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4C2" w:rsidRPr="00083DBD" w:rsidRDefault="00AE44C2" w:rsidP="00E565C1">
      <w:pPr>
        <w:spacing w:after="0" w:line="240" w:lineRule="auto"/>
        <w:jc w:val="center"/>
        <w:rPr>
          <w:rFonts w:asciiTheme="majorHAnsi" w:hAnsiTheme="majorHAnsi"/>
          <w:b/>
          <w:sz w:val="36"/>
        </w:rPr>
      </w:pPr>
      <w:r w:rsidRPr="00083DBD">
        <w:rPr>
          <w:rFonts w:asciiTheme="majorHAnsi" w:hAnsiTheme="majorHAnsi"/>
          <w:b/>
          <w:sz w:val="36"/>
        </w:rPr>
        <w:t>Surtsey Films presenta</w:t>
      </w:r>
    </w:p>
    <w:p w:rsidR="00AE44C2" w:rsidRPr="00083DBD" w:rsidRDefault="009A0788" w:rsidP="00E565C1">
      <w:pPr>
        <w:spacing w:after="0" w:line="240" w:lineRule="auto"/>
        <w:jc w:val="center"/>
        <w:rPr>
          <w:rFonts w:asciiTheme="majorHAnsi" w:hAnsiTheme="majorHAnsi"/>
          <w:b/>
          <w:sz w:val="90"/>
        </w:rPr>
      </w:pPr>
      <w:r>
        <w:rPr>
          <w:rFonts w:asciiTheme="majorHAnsi" w:hAnsiTheme="majorHAnsi"/>
          <w:b/>
          <w:sz w:val="90"/>
        </w:rPr>
        <w:t>LOLA PATER</w:t>
      </w:r>
    </w:p>
    <w:p w:rsidR="002537EC" w:rsidRPr="00083DBD" w:rsidRDefault="002537EC" w:rsidP="00E565C1">
      <w:pPr>
        <w:spacing w:after="0" w:line="240" w:lineRule="auto"/>
        <w:jc w:val="center"/>
        <w:rPr>
          <w:rFonts w:asciiTheme="majorHAnsi" w:hAnsiTheme="majorHAnsi"/>
          <w:b/>
          <w:sz w:val="24"/>
          <w:szCs w:val="24"/>
        </w:rPr>
      </w:pPr>
    </w:p>
    <w:p w:rsidR="00AE44C2" w:rsidRPr="00083DBD" w:rsidRDefault="00AE44C2" w:rsidP="00E565C1">
      <w:pPr>
        <w:spacing w:after="0" w:line="240" w:lineRule="auto"/>
        <w:jc w:val="center"/>
        <w:rPr>
          <w:rFonts w:asciiTheme="majorHAnsi" w:hAnsiTheme="majorHAnsi"/>
          <w:b/>
          <w:sz w:val="32"/>
        </w:rPr>
      </w:pPr>
      <w:r w:rsidRPr="00083DBD">
        <w:rPr>
          <w:rFonts w:asciiTheme="majorHAnsi" w:hAnsiTheme="majorHAnsi"/>
          <w:b/>
          <w:sz w:val="32"/>
        </w:rPr>
        <w:t>Una pel</w:t>
      </w:r>
      <w:r w:rsidRPr="00083DBD">
        <w:rPr>
          <w:rFonts w:ascii="Times New Roman" w:hAnsi="Times New Roman" w:cs="Times New Roman"/>
          <w:b/>
          <w:sz w:val="32"/>
        </w:rPr>
        <w:t>í</w:t>
      </w:r>
      <w:r w:rsidRPr="00083DBD">
        <w:rPr>
          <w:rFonts w:asciiTheme="majorHAnsi" w:hAnsiTheme="majorHAnsi"/>
          <w:b/>
          <w:sz w:val="32"/>
        </w:rPr>
        <w:t xml:space="preserve">cula de </w:t>
      </w:r>
      <w:r w:rsidR="009A0788">
        <w:rPr>
          <w:rFonts w:asciiTheme="majorHAnsi" w:hAnsiTheme="majorHAnsi"/>
          <w:b/>
          <w:sz w:val="32"/>
        </w:rPr>
        <w:t xml:space="preserve">Nadir </w:t>
      </w:r>
      <w:proofErr w:type="spellStart"/>
      <w:r w:rsidR="009A0788">
        <w:rPr>
          <w:rFonts w:asciiTheme="majorHAnsi" w:hAnsiTheme="majorHAnsi"/>
          <w:b/>
          <w:sz w:val="32"/>
        </w:rPr>
        <w:t>Moknéche</w:t>
      </w:r>
      <w:proofErr w:type="spellEnd"/>
    </w:p>
    <w:p w:rsidR="002537EC" w:rsidRPr="00083DBD" w:rsidRDefault="002537EC" w:rsidP="00E565C1">
      <w:pPr>
        <w:spacing w:after="0" w:line="240" w:lineRule="auto"/>
        <w:jc w:val="center"/>
        <w:rPr>
          <w:rFonts w:asciiTheme="majorHAnsi" w:hAnsiTheme="majorHAnsi"/>
          <w:b/>
          <w:sz w:val="16"/>
          <w:szCs w:val="16"/>
        </w:rPr>
      </w:pPr>
    </w:p>
    <w:p w:rsidR="00EC5C81" w:rsidRPr="009A0788" w:rsidRDefault="009A0788" w:rsidP="00EC5C81">
      <w:pPr>
        <w:spacing w:after="0" w:line="240" w:lineRule="auto"/>
        <w:jc w:val="center"/>
        <w:rPr>
          <w:rFonts w:asciiTheme="majorHAnsi" w:eastAsia="Cambria" w:hAnsiTheme="majorHAnsi" w:cs="Times New Roman"/>
          <w:b/>
          <w:sz w:val="32"/>
          <w:szCs w:val="32"/>
          <w:lang w:val="es-ES_tradnl"/>
        </w:rPr>
      </w:pPr>
      <w:r w:rsidRPr="009A0788">
        <w:rPr>
          <w:rFonts w:asciiTheme="majorHAnsi" w:eastAsia="Cambria" w:hAnsiTheme="majorHAnsi" w:cs="Times New Roman"/>
          <w:b/>
          <w:sz w:val="32"/>
          <w:szCs w:val="32"/>
          <w:lang w:val="es-ES_tradnl"/>
        </w:rPr>
        <w:t xml:space="preserve">Protagonizada por Fanny </w:t>
      </w:r>
      <w:proofErr w:type="spellStart"/>
      <w:r w:rsidRPr="009A0788">
        <w:rPr>
          <w:rFonts w:asciiTheme="majorHAnsi" w:eastAsia="Cambria" w:hAnsiTheme="majorHAnsi" w:cs="Times New Roman"/>
          <w:b/>
          <w:sz w:val="32"/>
          <w:szCs w:val="32"/>
          <w:lang w:val="es-ES_tradnl"/>
        </w:rPr>
        <w:t>Ardant</w:t>
      </w:r>
      <w:proofErr w:type="spellEnd"/>
    </w:p>
    <w:p w:rsidR="00AE44C2" w:rsidRPr="00083DBD" w:rsidRDefault="00AE44C2" w:rsidP="00AE44C2">
      <w:pPr>
        <w:spacing w:after="60" w:line="240" w:lineRule="auto"/>
        <w:jc w:val="center"/>
        <w:rPr>
          <w:rFonts w:asciiTheme="majorHAnsi" w:hAnsiTheme="majorHAnsi"/>
          <w:b/>
          <w:noProof/>
          <w:sz w:val="20"/>
          <w:szCs w:val="20"/>
          <w:lang w:val="es-ES_tradnl" w:eastAsia="es-ES"/>
        </w:rPr>
      </w:pPr>
    </w:p>
    <w:p w:rsidR="002537EC" w:rsidRPr="00100FEF" w:rsidRDefault="00C12986" w:rsidP="00AE44C2">
      <w:pPr>
        <w:spacing w:after="60" w:line="240" w:lineRule="auto"/>
        <w:jc w:val="center"/>
        <w:rPr>
          <w:rFonts w:asciiTheme="majorHAnsi" w:hAnsiTheme="majorHAnsi"/>
          <w:b/>
          <w:noProof/>
          <w:sz w:val="20"/>
          <w:szCs w:val="20"/>
          <w:lang w:val="es-ES_tradnl" w:eastAsia="es-ES"/>
        </w:rPr>
      </w:pPr>
      <w:r>
        <w:rPr>
          <w:rFonts w:asciiTheme="majorHAnsi" w:hAnsiTheme="majorHAnsi"/>
          <w:b/>
          <w:noProof/>
          <w:sz w:val="20"/>
          <w:szCs w:val="20"/>
          <w:lang w:eastAsia="es-ES"/>
        </w:rPr>
        <w:drawing>
          <wp:inline distT="0" distB="0" distL="0" distR="0">
            <wp:extent cx="3641227" cy="5200650"/>
            <wp:effectExtent l="19050" t="0" r="0" b="0"/>
            <wp:docPr id="22" name="21 Imagen" descr="CARTEL_LOLA_PATER_7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_LOLA_PATER_70X100.jpg"/>
                    <pic:cNvPicPr/>
                  </pic:nvPicPr>
                  <pic:blipFill>
                    <a:blip r:embed="rId4" cstate="print"/>
                    <a:stretch>
                      <a:fillRect/>
                    </a:stretch>
                  </pic:blipFill>
                  <pic:spPr>
                    <a:xfrm>
                      <a:off x="0" y="0"/>
                      <a:ext cx="3640800" cy="5200039"/>
                    </a:xfrm>
                    <a:prstGeom prst="rect">
                      <a:avLst/>
                    </a:prstGeom>
                  </pic:spPr>
                </pic:pic>
              </a:graphicData>
            </a:graphic>
          </wp:inline>
        </w:drawing>
      </w:r>
    </w:p>
    <w:p w:rsidR="00AE44C2" w:rsidRPr="00083DBD" w:rsidRDefault="00AE44C2" w:rsidP="00AE44C2">
      <w:pPr>
        <w:spacing w:after="60" w:line="240" w:lineRule="auto"/>
        <w:jc w:val="center"/>
        <w:rPr>
          <w:rFonts w:asciiTheme="majorHAnsi" w:hAnsiTheme="majorHAnsi"/>
          <w:b/>
          <w:sz w:val="32"/>
        </w:rPr>
      </w:pPr>
    </w:p>
    <w:p w:rsidR="00AE44C2" w:rsidRPr="00083DBD" w:rsidRDefault="00AE44C2" w:rsidP="00AE44C2">
      <w:pPr>
        <w:spacing w:after="60" w:line="240" w:lineRule="auto"/>
        <w:jc w:val="center"/>
        <w:rPr>
          <w:rFonts w:asciiTheme="majorHAnsi" w:hAnsiTheme="majorHAnsi"/>
          <w:b/>
          <w:sz w:val="16"/>
          <w:szCs w:val="16"/>
        </w:rPr>
      </w:pPr>
    </w:p>
    <w:p w:rsidR="002537EC" w:rsidRPr="00083DBD" w:rsidRDefault="002537EC" w:rsidP="002537EC">
      <w:pPr>
        <w:spacing w:after="0" w:line="240" w:lineRule="auto"/>
        <w:jc w:val="center"/>
        <w:rPr>
          <w:rFonts w:ascii="Calibri" w:eastAsia="Cambria" w:hAnsi="Calibri" w:cs="Times New Roman"/>
          <w:b/>
          <w:sz w:val="32"/>
          <w:szCs w:val="32"/>
          <w:lang w:val="es-ES_tradnl"/>
        </w:rPr>
      </w:pPr>
      <w:r w:rsidRPr="00083DBD">
        <w:rPr>
          <w:rFonts w:ascii="Calibri" w:eastAsia="Cambria" w:hAnsi="Calibri" w:cs="Times New Roman"/>
          <w:b/>
          <w:sz w:val="32"/>
          <w:szCs w:val="32"/>
          <w:lang w:val="es-ES_tradnl"/>
        </w:rPr>
        <w:t xml:space="preserve">FESTIVAL INTERNACIONAL DE CINE DE </w:t>
      </w:r>
      <w:r w:rsidR="00E176E4">
        <w:rPr>
          <w:rFonts w:ascii="Calibri" w:eastAsia="Cambria" w:hAnsi="Calibri" w:cs="Times New Roman"/>
          <w:b/>
          <w:sz w:val="32"/>
          <w:szCs w:val="32"/>
          <w:lang w:val="es-ES_tradnl"/>
        </w:rPr>
        <w:t>CHICAGO</w:t>
      </w:r>
    </w:p>
    <w:p w:rsidR="00EC5C81" w:rsidRPr="00083DBD" w:rsidRDefault="00EC5C81" w:rsidP="002537EC">
      <w:pPr>
        <w:spacing w:after="0" w:line="240" w:lineRule="auto"/>
        <w:jc w:val="center"/>
        <w:rPr>
          <w:rFonts w:ascii="Calibri" w:eastAsia="Cambria" w:hAnsi="Calibri" w:cs="Times New Roman"/>
          <w:b/>
          <w:sz w:val="32"/>
          <w:szCs w:val="32"/>
          <w:lang w:val="es-ES_tradnl"/>
        </w:rPr>
      </w:pPr>
      <w:r w:rsidRPr="00083DBD">
        <w:rPr>
          <w:rFonts w:ascii="Calibri" w:eastAsia="Cambria" w:hAnsi="Calibri" w:cs="Times New Roman"/>
          <w:b/>
          <w:sz w:val="32"/>
          <w:szCs w:val="32"/>
          <w:lang w:val="es-ES_tradnl"/>
        </w:rPr>
        <w:t>FESTIVAL I</w:t>
      </w:r>
      <w:r w:rsidR="007207FD">
        <w:rPr>
          <w:rFonts w:ascii="Calibri" w:eastAsia="Cambria" w:hAnsi="Calibri" w:cs="Times New Roman"/>
          <w:b/>
          <w:sz w:val="32"/>
          <w:szCs w:val="32"/>
          <w:lang w:val="es-ES_tradnl"/>
        </w:rPr>
        <w:t xml:space="preserve">NTERNACIONAL DE CINE </w:t>
      </w:r>
      <w:r w:rsidRPr="00083DBD">
        <w:rPr>
          <w:rFonts w:ascii="Calibri" w:eastAsia="Cambria" w:hAnsi="Calibri" w:cs="Times New Roman"/>
          <w:b/>
          <w:sz w:val="32"/>
          <w:szCs w:val="32"/>
          <w:lang w:val="es-ES_tradnl"/>
        </w:rPr>
        <w:t xml:space="preserve">DE </w:t>
      </w:r>
      <w:r w:rsidR="00E176E4">
        <w:rPr>
          <w:rFonts w:ascii="Calibri" w:eastAsia="Cambria" w:hAnsi="Calibri" w:cs="Times New Roman"/>
          <w:b/>
          <w:sz w:val="32"/>
          <w:szCs w:val="32"/>
          <w:lang w:val="es-ES_tradnl"/>
        </w:rPr>
        <w:t>LOCARNO</w:t>
      </w:r>
    </w:p>
    <w:p w:rsidR="00AE44C2" w:rsidRPr="00083DBD" w:rsidRDefault="00AE44C2" w:rsidP="00AE44C2">
      <w:pPr>
        <w:spacing w:after="60" w:line="240" w:lineRule="auto"/>
        <w:rPr>
          <w:rFonts w:asciiTheme="majorHAnsi" w:hAnsiTheme="majorHAnsi"/>
          <w:b/>
          <w:sz w:val="16"/>
          <w:szCs w:val="16"/>
        </w:rPr>
      </w:pPr>
    </w:p>
    <w:p w:rsidR="00FF045A" w:rsidRPr="00083DBD" w:rsidRDefault="00FF045A" w:rsidP="00AE44C2">
      <w:pPr>
        <w:spacing w:after="0" w:line="240" w:lineRule="auto"/>
        <w:jc w:val="center"/>
        <w:rPr>
          <w:rFonts w:ascii="Calibri" w:eastAsia="Cambria" w:hAnsi="Calibri" w:cs="Times New Roman"/>
          <w:b/>
          <w:sz w:val="20"/>
          <w:szCs w:val="20"/>
          <w:lang w:val="es-ES_tradnl"/>
        </w:rPr>
      </w:pPr>
    </w:p>
    <w:p w:rsidR="00AE44C2" w:rsidRPr="00083DBD" w:rsidRDefault="00AE44C2" w:rsidP="00AE44C2">
      <w:pPr>
        <w:spacing w:after="0" w:line="240" w:lineRule="auto"/>
        <w:jc w:val="center"/>
        <w:rPr>
          <w:rFonts w:ascii="Calibri" w:eastAsia="Cambria" w:hAnsi="Calibri" w:cs="Times New Roman"/>
          <w:b/>
          <w:sz w:val="20"/>
          <w:szCs w:val="20"/>
          <w:lang w:val="es-ES_tradnl"/>
        </w:rPr>
      </w:pPr>
      <w:r w:rsidRPr="00083DBD">
        <w:rPr>
          <w:rFonts w:ascii="Calibri" w:eastAsia="Cambria" w:hAnsi="Calibri" w:cs="Times New Roman"/>
          <w:b/>
          <w:sz w:val="20"/>
          <w:szCs w:val="20"/>
          <w:lang w:val="es-ES_tradnl"/>
        </w:rPr>
        <w:t xml:space="preserve">Distribuida por SURTSEY FILMS </w:t>
      </w:r>
    </w:p>
    <w:p w:rsidR="00AE44C2" w:rsidRPr="00083DBD" w:rsidRDefault="00AE44C2" w:rsidP="00AE44C2">
      <w:pPr>
        <w:spacing w:after="0" w:line="240" w:lineRule="auto"/>
        <w:jc w:val="center"/>
        <w:rPr>
          <w:rFonts w:ascii="Calibri" w:eastAsia="Cambria" w:hAnsi="Calibri" w:cs="Times New Roman"/>
          <w:b/>
          <w:sz w:val="20"/>
          <w:szCs w:val="20"/>
          <w:lang w:val="es-ES_tradnl"/>
        </w:rPr>
      </w:pPr>
      <w:r w:rsidRPr="00083DBD">
        <w:rPr>
          <w:rFonts w:ascii="Calibri" w:eastAsia="Cambria" w:hAnsi="Calibri" w:cs="Times New Roman"/>
          <w:b/>
          <w:sz w:val="20"/>
          <w:szCs w:val="20"/>
          <w:lang w:val="es-ES_tradnl"/>
        </w:rPr>
        <w:t xml:space="preserve">WEB </w:t>
      </w:r>
      <w:hyperlink r:id="rId5" w:history="1">
        <w:r w:rsidRPr="00083DBD">
          <w:rPr>
            <w:rFonts w:ascii="Calibri" w:eastAsia="Cambria" w:hAnsi="Calibri" w:cs="Times New Roman"/>
            <w:b/>
            <w:color w:val="0000FF"/>
            <w:sz w:val="20"/>
            <w:szCs w:val="20"/>
            <w:u w:val="single"/>
            <w:lang w:val="es-ES_tradnl"/>
          </w:rPr>
          <w:t>www.surtseyfilms.es</w:t>
        </w:r>
      </w:hyperlink>
      <w:r w:rsidRPr="00083DBD">
        <w:rPr>
          <w:rFonts w:ascii="Calibri" w:eastAsia="Cambria" w:hAnsi="Calibri" w:cs="Times New Roman"/>
          <w:b/>
          <w:sz w:val="20"/>
          <w:szCs w:val="20"/>
          <w:lang w:val="es-ES_tradnl"/>
        </w:rPr>
        <w:t xml:space="preserve"> FB </w:t>
      </w:r>
      <w:hyperlink r:id="rId6" w:history="1">
        <w:r w:rsidRPr="00083DBD">
          <w:rPr>
            <w:rFonts w:ascii="Calibri" w:eastAsia="Cambria" w:hAnsi="Calibri" w:cs="Times New Roman"/>
            <w:b/>
            <w:color w:val="0000FF"/>
            <w:sz w:val="20"/>
            <w:szCs w:val="20"/>
            <w:u w:val="single"/>
            <w:lang w:val="es-ES_tradnl"/>
          </w:rPr>
          <w:t>https://www.facebook.com/SurtseyFilms</w:t>
        </w:r>
      </w:hyperlink>
    </w:p>
    <w:p w:rsidR="00D85DF0" w:rsidRPr="0079470B" w:rsidRDefault="00AE44C2" w:rsidP="00E176E4">
      <w:pPr>
        <w:spacing w:after="0" w:line="240" w:lineRule="auto"/>
        <w:jc w:val="center"/>
        <w:rPr>
          <w:rFonts w:ascii="Calibri" w:eastAsia="Cambria" w:hAnsi="Calibri" w:cs="Times New Roman"/>
          <w:sz w:val="24"/>
          <w:szCs w:val="24"/>
          <w:lang w:val="es-ES_tradnl"/>
        </w:rPr>
      </w:pPr>
      <w:r w:rsidRPr="0079470B">
        <w:rPr>
          <w:rFonts w:ascii="Calibri" w:eastAsia="Cambria" w:hAnsi="Calibri" w:cs="Times New Roman"/>
          <w:b/>
          <w:sz w:val="20"/>
          <w:szCs w:val="20"/>
          <w:lang w:val="es-ES_tradnl"/>
        </w:rPr>
        <w:t xml:space="preserve">TW </w:t>
      </w:r>
      <w:hyperlink r:id="rId7" w:history="1">
        <w:r w:rsidRPr="0079470B">
          <w:rPr>
            <w:rFonts w:ascii="Calibri" w:eastAsia="Cambria" w:hAnsi="Calibri" w:cs="Times New Roman"/>
            <w:b/>
            <w:color w:val="0000FF"/>
            <w:sz w:val="20"/>
            <w:szCs w:val="20"/>
            <w:u w:val="single"/>
            <w:lang w:val="es-ES_tradnl"/>
          </w:rPr>
          <w:t>https://twitter.com/SurtseyFilms</w:t>
        </w:r>
      </w:hyperlink>
      <w:r w:rsidRPr="0079470B">
        <w:rPr>
          <w:rFonts w:ascii="Calibri" w:eastAsia="Cambria" w:hAnsi="Calibri" w:cs="Times New Roman"/>
          <w:b/>
          <w:sz w:val="20"/>
          <w:szCs w:val="20"/>
          <w:lang w:val="es-ES_tradnl"/>
        </w:rPr>
        <w:t xml:space="preserve"> YTB </w:t>
      </w:r>
      <w:r w:rsidRPr="0079470B">
        <w:rPr>
          <w:rFonts w:ascii="Calibri" w:eastAsia="Cambria" w:hAnsi="Calibri" w:cs="Times New Roman"/>
          <w:b/>
          <w:color w:val="0000FF"/>
          <w:sz w:val="20"/>
          <w:szCs w:val="20"/>
          <w:u w:val="single"/>
          <w:lang w:val="es-ES_tradnl"/>
        </w:rPr>
        <w:t>https://www.youtube.com/user/SurtseyF</w:t>
      </w:r>
    </w:p>
    <w:p w:rsidR="007207FD" w:rsidRPr="007207FD" w:rsidRDefault="007207FD" w:rsidP="007207FD">
      <w:pPr>
        <w:spacing w:after="0" w:line="240" w:lineRule="auto"/>
        <w:jc w:val="center"/>
        <w:rPr>
          <w:b/>
          <w:sz w:val="28"/>
          <w:szCs w:val="24"/>
        </w:rPr>
      </w:pPr>
      <w:r w:rsidRPr="007207FD">
        <w:rPr>
          <w:b/>
          <w:sz w:val="28"/>
          <w:szCs w:val="24"/>
        </w:rPr>
        <w:lastRenderedPageBreak/>
        <w:t>LOLA PATER</w:t>
      </w:r>
    </w:p>
    <w:p w:rsidR="007207FD" w:rsidRDefault="007207FD" w:rsidP="007207FD">
      <w:pPr>
        <w:spacing w:after="0" w:line="240" w:lineRule="auto"/>
        <w:jc w:val="center"/>
        <w:rPr>
          <w:b/>
          <w:sz w:val="24"/>
          <w:szCs w:val="24"/>
        </w:rPr>
      </w:pPr>
    </w:p>
    <w:p w:rsidR="00E176E4" w:rsidRDefault="00C5061C" w:rsidP="00EC5C81">
      <w:pPr>
        <w:spacing w:after="0" w:line="240" w:lineRule="auto"/>
        <w:jc w:val="both"/>
        <w:rPr>
          <w:sz w:val="24"/>
          <w:szCs w:val="24"/>
        </w:rPr>
      </w:pPr>
      <w:r>
        <w:rPr>
          <w:sz w:val="24"/>
          <w:szCs w:val="24"/>
        </w:rPr>
        <w:t>Para su nueva película</w:t>
      </w:r>
      <w:r w:rsidR="002902F9">
        <w:rPr>
          <w:sz w:val="24"/>
          <w:szCs w:val="24"/>
        </w:rPr>
        <w:t>, el</w:t>
      </w:r>
      <w:r w:rsidR="003E7B59">
        <w:rPr>
          <w:sz w:val="24"/>
          <w:szCs w:val="24"/>
        </w:rPr>
        <w:t xml:space="preserve"> director y guionista francés Nadir </w:t>
      </w:r>
      <w:proofErr w:type="spellStart"/>
      <w:r w:rsidR="003E7B59">
        <w:rPr>
          <w:sz w:val="24"/>
          <w:szCs w:val="24"/>
        </w:rPr>
        <w:t>Moknéche</w:t>
      </w:r>
      <w:proofErr w:type="spellEnd"/>
      <w:r w:rsidR="003E7B59">
        <w:rPr>
          <w:sz w:val="24"/>
          <w:szCs w:val="24"/>
        </w:rPr>
        <w:t xml:space="preserve"> </w:t>
      </w:r>
      <w:r w:rsidR="002902F9">
        <w:rPr>
          <w:sz w:val="24"/>
          <w:szCs w:val="24"/>
        </w:rPr>
        <w:t xml:space="preserve">deja atrás los tonos sombríos y oscuros representados en su anterior trabajo, </w:t>
      </w:r>
      <w:proofErr w:type="spellStart"/>
      <w:r w:rsidR="002902F9" w:rsidRPr="002902F9">
        <w:rPr>
          <w:i/>
          <w:sz w:val="24"/>
          <w:szCs w:val="24"/>
        </w:rPr>
        <w:t>Goodbye</w:t>
      </w:r>
      <w:proofErr w:type="spellEnd"/>
      <w:r w:rsidR="002902F9" w:rsidRPr="002902F9">
        <w:rPr>
          <w:i/>
          <w:sz w:val="24"/>
          <w:szCs w:val="24"/>
        </w:rPr>
        <w:t xml:space="preserve"> </w:t>
      </w:r>
      <w:proofErr w:type="spellStart"/>
      <w:r w:rsidR="002902F9" w:rsidRPr="002902F9">
        <w:rPr>
          <w:i/>
          <w:sz w:val="24"/>
          <w:szCs w:val="24"/>
        </w:rPr>
        <w:t>Marocco</w:t>
      </w:r>
      <w:proofErr w:type="spellEnd"/>
      <w:r w:rsidR="002902F9">
        <w:rPr>
          <w:sz w:val="24"/>
          <w:szCs w:val="24"/>
        </w:rPr>
        <w:t xml:space="preserve">, y nos sorprende con un nuevo drama, el cual </w:t>
      </w:r>
      <w:r>
        <w:rPr>
          <w:sz w:val="24"/>
          <w:szCs w:val="24"/>
        </w:rPr>
        <w:t xml:space="preserve">nos sumerge </w:t>
      </w:r>
      <w:r w:rsidR="002902F9">
        <w:rPr>
          <w:sz w:val="24"/>
          <w:szCs w:val="24"/>
        </w:rPr>
        <w:t>en el mundo de la transexu</w:t>
      </w:r>
      <w:r>
        <w:rPr>
          <w:sz w:val="24"/>
          <w:szCs w:val="24"/>
        </w:rPr>
        <w:t xml:space="preserve">alidad y los problemas que puede llevar su </w:t>
      </w:r>
      <w:r w:rsidR="002902F9">
        <w:rPr>
          <w:sz w:val="24"/>
          <w:szCs w:val="24"/>
        </w:rPr>
        <w:t>aceptación.</w:t>
      </w:r>
    </w:p>
    <w:p w:rsidR="002902F9" w:rsidRDefault="002902F9" w:rsidP="00EC5C81">
      <w:pPr>
        <w:spacing w:after="0" w:line="240" w:lineRule="auto"/>
        <w:jc w:val="both"/>
        <w:rPr>
          <w:sz w:val="24"/>
          <w:szCs w:val="24"/>
        </w:rPr>
      </w:pPr>
    </w:p>
    <w:p w:rsidR="002902F9" w:rsidRDefault="00C5061C" w:rsidP="00EC5C81">
      <w:pPr>
        <w:spacing w:after="0" w:line="240" w:lineRule="auto"/>
        <w:jc w:val="both"/>
        <w:rPr>
          <w:sz w:val="24"/>
          <w:szCs w:val="24"/>
        </w:rPr>
      </w:pPr>
      <w:r>
        <w:rPr>
          <w:sz w:val="24"/>
          <w:szCs w:val="24"/>
        </w:rPr>
        <w:t xml:space="preserve">Tras este nuevo largometraje, séptimo de su carrera profesional, el director  fue nominado a mejor director en los festivales de cine de Chicago y de </w:t>
      </w:r>
      <w:proofErr w:type="spellStart"/>
      <w:r>
        <w:rPr>
          <w:sz w:val="24"/>
          <w:szCs w:val="24"/>
        </w:rPr>
        <w:t>Lacarno</w:t>
      </w:r>
      <w:proofErr w:type="spellEnd"/>
      <w:r>
        <w:rPr>
          <w:sz w:val="24"/>
          <w:szCs w:val="24"/>
        </w:rPr>
        <w:t>.</w:t>
      </w:r>
    </w:p>
    <w:p w:rsidR="007207FD" w:rsidRDefault="007207FD" w:rsidP="00EC5C81">
      <w:pPr>
        <w:spacing w:after="0" w:line="240" w:lineRule="auto"/>
        <w:jc w:val="both"/>
        <w:rPr>
          <w:sz w:val="24"/>
          <w:szCs w:val="24"/>
        </w:rPr>
      </w:pPr>
    </w:p>
    <w:p w:rsidR="007207FD" w:rsidRPr="007207FD" w:rsidRDefault="007207FD" w:rsidP="007207FD">
      <w:pPr>
        <w:jc w:val="center"/>
        <w:rPr>
          <w:b/>
          <w:sz w:val="24"/>
          <w:szCs w:val="24"/>
        </w:rPr>
      </w:pPr>
      <w:r w:rsidRPr="007207FD">
        <w:rPr>
          <w:b/>
          <w:sz w:val="24"/>
          <w:szCs w:val="24"/>
        </w:rPr>
        <w:t>Cuando su madre muere,</w:t>
      </w:r>
    </w:p>
    <w:p w:rsidR="007207FD" w:rsidRPr="007207FD" w:rsidRDefault="007207FD" w:rsidP="007207FD">
      <w:pPr>
        <w:jc w:val="center"/>
        <w:rPr>
          <w:b/>
          <w:sz w:val="24"/>
          <w:szCs w:val="24"/>
        </w:rPr>
      </w:pPr>
      <w:proofErr w:type="spellStart"/>
      <w:r w:rsidRPr="007207FD">
        <w:rPr>
          <w:b/>
          <w:sz w:val="24"/>
          <w:szCs w:val="24"/>
        </w:rPr>
        <w:t>Zino</w:t>
      </w:r>
      <w:proofErr w:type="spellEnd"/>
      <w:r w:rsidRPr="007207FD">
        <w:rPr>
          <w:b/>
          <w:sz w:val="24"/>
          <w:szCs w:val="24"/>
        </w:rPr>
        <w:t xml:space="preserve"> decide ir en busca de su padre.</w:t>
      </w:r>
    </w:p>
    <w:p w:rsidR="007207FD" w:rsidRPr="007207FD" w:rsidRDefault="007207FD" w:rsidP="007207FD">
      <w:pPr>
        <w:jc w:val="center"/>
        <w:rPr>
          <w:b/>
          <w:sz w:val="24"/>
          <w:szCs w:val="24"/>
        </w:rPr>
      </w:pPr>
      <w:r w:rsidRPr="007207FD">
        <w:rPr>
          <w:b/>
          <w:sz w:val="24"/>
          <w:szCs w:val="24"/>
        </w:rPr>
        <w:t xml:space="preserve">Pero hace 25 años, </w:t>
      </w:r>
      <w:proofErr w:type="spellStart"/>
      <w:r w:rsidRPr="007207FD">
        <w:rPr>
          <w:b/>
          <w:sz w:val="24"/>
          <w:szCs w:val="24"/>
        </w:rPr>
        <w:t>Farid</w:t>
      </w:r>
      <w:proofErr w:type="spellEnd"/>
      <w:r w:rsidRPr="007207FD">
        <w:rPr>
          <w:b/>
          <w:sz w:val="24"/>
          <w:szCs w:val="24"/>
        </w:rPr>
        <w:t xml:space="preserve"> se convirtió en Lola…</w:t>
      </w:r>
    </w:p>
    <w:p w:rsidR="00454562" w:rsidRDefault="00454562" w:rsidP="00EC5C81">
      <w:pPr>
        <w:spacing w:after="0" w:line="240" w:lineRule="auto"/>
        <w:jc w:val="both"/>
        <w:rPr>
          <w:sz w:val="24"/>
          <w:szCs w:val="24"/>
        </w:rPr>
      </w:pPr>
    </w:p>
    <w:p w:rsidR="00454562" w:rsidRPr="00083DBD" w:rsidRDefault="003F0849" w:rsidP="00454562">
      <w:pPr>
        <w:spacing w:after="0" w:line="240" w:lineRule="auto"/>
        <w:jc w:val="center"/>
        <w:rPr>
          <w:sz w:val="24"/>
          <w:szCs w:val="24"/>
        </w:rPr>
      </w:pPr>
      <w:r>
        <w:rPr>
          <w:noProof/>
          <w:sz w:val="24"/>
          <w:szCs w:val="24"/>
          <w:lang w:eastAsia="es-ES"/>
        </w:rPr>
        <w:drawing>
          <wp:inline distT="0" distB="0" distL="0" distR="0">
            <wp:extent cx="5400040" cy="2262505"/>
            <wp:effectExtent l="19050" t="0" r="0" b="0"/>
            <wp:docPr id="21" name="20 Imagen" descr="Lola pater_04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4_baja.jpg"/>
                    <pic:cNvPicPr/>
                  </pic:nvPicPr>
                  <pic:blipFill>
                    <a:blip r:embed="rId8" cstate="print"/>
                    <a:stretch>
                      <a:fillRect/>
                    </a:stretch>
                  </pic:blipFill>
                  <pic:spPr>
                    <a:xfrm>
                      <a:off x="0" y="0"/>
                      <a:ext cx="5400040" cy="2262505"/>
                    </a:xfrm>
                    <a:prstGeom prst="rect">
                      <a:avLst/>
                    </a:prstGeom>
                  </pic:spPr>
                </pic:pic>
              </a:graphicData>
            </a:graphic>
          </wp:inline>
        </w:drawing>
      </w:r>
    </w:p>
    <w:p w:rsidR="00EC5C81" w:rsidRPr="00083DBD" w:rsidRDefault="00EC5C81" w:rsidP="00EC5C81">
      <w:pPr>
        <w:spacing w:after="0" w:line="240" w:lineRule="auto"/>
        <w:rPr>
          <w:b/>
          <w:sz w:val="24"/>
          <w:szCs w:val="24"/>
        </w:rPr>
      </w:pPr>
    </w:p>
    <w:p w:rsidR="00C77917" w:rsidRPr="00083DBD" w:rsidRDefault="00AE44C2" w:rsidP="00EC5C81">
      <w:pPr>
        <w:spacing w:after="0" w:line="240" w:lineRule="auto"/>
        <w:rPr>
          <w:b/>
          <w:sz w:val="24"/>
          <w:szCs w:val="24"/>
        </w:rPr>
      </w:pPr>
      <w:r w:rsidRPr="00083DBD">
        <w:rPr>
          <w:b/>
          <w:sz w:val="24"/>
          <w:szCs w:val="24"/>
        </w:rPr>
        <w:t>SINOPSIS</w:t>
      </w:r>
    </w:p>
    <w:p w:rsidR="006D408F" w:rsidRDefault="006D408F" w:rsidP="006D408F">
      <w:pPr>
        <w:spacing w:after="0" w:line="240" w:lineRule="auto"/>
        <w:jc w:val="both"/>
        <w:rPr>
          <w:sz w:val="24"/>
          <w:szCs w:val="24"/>
        </w:rPr>
      </w:pPr>
    </w:p>
    <w:p w:rsidR="006D408F" w:rsidRPr="00B06096" w:rsidRDefault="00B06096" w:rsidP="006D408F">
      <w:pPr>
        <w:spacing w:after="0" w:line="240" w:lineRule="auto"/>
        <w:jc w:val="both"/>
        <w:rPr>
          <w:sz w:val="28"/>
          <w:szCs w:val="24"/>
        </w:rPr>
      </w:pPr>
      <w:proofErr w:type="spellStart"/>
      <w:r w:rsidRPr="00B06096">
        <w:rPr>
          <w:rFonts w:ascii="Calibri" w:hAnsi="Calibri"/>
          <w:sz w:val="24"/>
          <w:shd w:val="clear" w:color="auto" w:fill="FFFFFF"/>
        </w:rPr>
        <w:t>Zino</w:t>
      </w:r>
      <w:proofErr w:type="spellEnd"/>
      <w:r w:rsidRPr="00B06096">
        <w:rPr>
          <w:rFonts w:ascii="Calibri" w:hAnsi="Calibri"/>
          <w:sz w:val="24"/>
          <w:shd w:val="clear" w:color="auto" w:fill="FFFFFF"/>
        </w:rPr>
        <w:t xml:space="preserve">, de 27 años, pierde a su madre, que le ha criado desde hace más de 20 años, y decide ir en busca de su padre, </w:t>
      </w:r>
      <w:proofErr w:type="spellStart"/>
      <w:r w:rsidRPr="00B06096">
        <w:rPr>
          <w:rFonts w:ascii="Calibri" w:hAnsi="Calibri"/>
          <w:sz w:val="24"/>
          <w:shd w:val="clear" w:color="auto" w:fill="FFFFFF"/>
        </w:rPr>
        <w:t>Farid</w:t>
      </w:r>
      <w:proofErr w:type="spellEnd"/>
      <w:r w:rsidRPr="00B06096">
        <w:rPr>
          <w:rFonts w:ascii="Calibri" w:hAnsi="Calibri"/>
          <w:sz w:val="24"/>
          <w:shd w:val="clear" w:color="auto" w:fill="FFFFFF"/>
        </w:rPr>
        <w:t xml:space="preserve">, que les abandonó cuando éste no era más que un niño. </w:t>
      </w:r>
      <w:proofErr w:type="spellStart"/>
      <w:r w:rsidRPr="00B06096">
        <w:rPr>
          <w:rFonts w:ascii="Calibri" w:hAnsi="Calibri"/>
          <w:sz w:val="24"/>
          <w:shd w:val="clear" w:color="auto" w:fill="FFFFFF"/>
        </w:rPr>
        <w:t>Zino</w:t>
      </w:r>
      <w:proofErr w:type="spellEnd"/>
      <w:r w:rsidRPr="00B06096">
        <w:rPr>
          <w:rFonts w:ascii="Calibri" w:hAnsi="Calibri"/>
          <w:sz w:val="24"/>
          <w:shd w:val="clear" w:color="auto" w:fill="FFFFFF"/>
        </w:rPr>
        <w:t xml:space="preserve"> pronto descubrirá el verdadero motivo por el que no ha visto a su padre durante casi toda su vida, pero, ¿podrá </w:t>
      </w:r>
      <w:proofErr w:type="spellStart"/>
      <w:r w:rsidRPr="00B06096">
        <w:rPr>
          <w:rFonts w:ascii="Calibri" w:hAnsi="Calibri"/>
          <w:sz w:val="24"/>
          <w:shd w:val="clear" w:color="auto" w:fill="FFFFFF"/>
        </w:rPr>
        <w:t>Zino</w:t>
      </w:r>
      <w:proofErr w:type="spellEnd"/>
      <w:r>
        <w:rPr>
          <w:rFonts w:ascii="Calibri" w:hAnsi="Calibri"/>
          <w:sz w:val="24"/>
          <w:shd w:val="clear" w:color="auto" w:fill="FFFFFF"/>
        </w:rPr>
        <w:t xml:space="preserve"> aceptar que </w:t>
      </w:r>
      <w:proofErr w:type="spellStart"/>
      <w:r>
        <w:rPr>
          <w:rFonts w:ascii="Calibri" w:hAnsi="Calibri"/>
          <w:sz w:val="24"/>
          <w:shd w:val="clear" w:color="auto" w:fill="FFFFFF"/>
        </w:rPr>
        <w:t>Farid</w:t>
      </w:r>
      <w:proofErr w:type="spellEnd"/>
      <w:r>
        <w:rPr>
          <w:rFonts w:ascii="Calibri" w:hAnsi="Calibri"/>
          <w:sz w:val="24"/>
          <w:shd w:val="clear" w:color="auto" w:fill="FFFFFF"/>
        </w:rPr>
        <w:t xml:space="preserve"> es ahora Lola</w:t>
      </w:r>
      <w:r w:rsidRPr="00B06096">
        <w:rPr>
          <w:rFonts w:ascii="Calibri" w:hAnsi="Calibri"/>
          <w:sz w:val="24"/>
          <w:shd w:val="clear" w:color="auto" w:fill="FFFFFF"/>
        </w:rPr>
        <w:t>?</w:t>
      </w:r>
    </w:p>
    <w:p w:rsidR="006D408F" w:rsidRDefault="006D408F" w:rsidP="006D408F">
      <w:pPr>
        <w:spacing w:after="0" w:line="240" w:lineRule="auto"/>
        <w:jc w:val="both"/>
        <w:rPr>
          <w:sz w:val="24"/>
          <w:szCs w:val="24"/>
        </w:rPr>
      </w:pPr>
    </w:p>
    <w:p w:rsidR="006D408F" w:rsidRDefault="006D408F" w:rsidP="006D408F">
      <w:pPr>
        <w:spacing w:after="0" w:line="240" w:lineRule="auto"/>
        <w:jc w:val="both"/>
        <w:rPr>
          <w:sz w:val="24"/>
          <w:szCs w:val="24"/>
        </w:rPr>
      </w:pPr>
    </w:p>
    <w:p w:rsidR="006D408F" w:rsidRDefault="006D408F" w:rsidP="006D408F">
      <w:pPr>
        <w:spacing w:after="0" w:line="240" w:lineRule="auto"/>
        <w:jc w:val="both"/>
        <w:rPr>
          <w:sz w:val="24"/>
          <w:szCs w:val="24"/>
        </w:rPr>
      </w:pPr>
    </w:p>
    <w:p w:rsidR="006D408F" w:rsidRDefault="006D408F" w:rsidP="006D408F">
      <w:pPr>
        <w:spacing w:after="0" w:line="240" w:lineRule="auto"/>
        <w:jc w:val="both"/>
        <w:rPr>
          <w:sz w:val="24"/>
          <w:szCs w:val="24"/>
        </w:rPr>
      </w:pPr>
    </w:p>
    <w:p w:rsidR="006D408F" w:rsidRDefault="006D408F" w:rsidP="006D408F">
      <w:pPr>
        <w:spacing w:after="0" w:line="240" w:lineRule="auto"/>
        <w:jc w:val="both"/>
        <w:rPr>
          <w:sz w:val="24"/>
          <w:szCs w:val="24"/>
        </w:rPr>
      </w:pPr>
    </w:p>
    <w:p w:rsidR="006D408F" w:rsidRDefault="006D408F" w:rsidP="006D408F">
      <w:pPr>
        <w:spacing w:after="0" w:line="240" w:lineRule="auto"/>
        <w:jc w:val="both"/>
        <w:rPr>
          <w:sz w:val="24"/>
          <w:szCs w:val="24"/>
        </w:rPr>
      </w:pPr>
    </w:p>
    <w:p w:rsidR="006D408F" w:rsidRDefault="006D408F" w:rsidP="006D408F">
      <w:pPr>
        <w:tabs>
          <w:tab w:val="left" w:pos="3720"/>
        </w:tabs>
        <w:spacing w:after="0" w:line="240" w:lineRule="auto"/>
        <w:jc w:val="both"/>
        <w:rPr>
          <w:sz w:val="24"/>
          <w:szCs w:val="24"/>
        </w:rPr>
      </w:pPr>
      <w:r>
        <w:rPr>
          <w:sz w:val="24"/>
          <w:szCs w:val="24"/>
        </w:rPr>
        <w:tab/>
      </w:r>
    </w:p>
    <w:p w:rsidR="006D408F" w:rsidRDefault="006D408F" w:rsidP="006D408F">
      <w:pPr>
        <w:tabs>
          <w:tab w:val="left" w:pos="3720"/>
        </w:tabs>
        <w:spacing w:after="0" w:line="240" w:lineRule="auto"/>
        <w:jc w:val="both"/>
        <w:rPr>
          <w:sz w:val="24"/>
          <w:szCs w:val="24"/>
        </w:rPr>
      </w:pPr>
    </w:p>
    <w:p w:rsidR="006D408F" w:rsidRDefault="006D408F" w:rsidP="006D408F">
      <w:pPr>
        <w:tabs>
          <w:tab w:val="left" w:pos="3720"/>
        </w:tabs>
        <w:spacing w:after="0" w:line="240" w:lineRule="auto"/>
        <w:jc w:val="both"/>
        <w:rPr>
          <w:sz w:val="24"/>
          <w:szCs w:val="24"/>
        </w:rPr>
      </w:pPr>
    </w:p>
    <w:p w:rsidR="006D408F" w:rsidRDefault="006D408F" w:rsidP="006D408F">
      <w:pPr>
        <w:spacing w:after="0" w:line="240" w:lineRule="auto"/>
        <w:jc w:val="both"/>
        <w:rPr>
          <w:b/>
          <w:sz w:val="24"/>
          <w:szCs w:val="24"/>
        </w:rPr>
      </w:pPr>
    </w:p>
    <w:p w:rsidR="007207FD" w:rsidRDefault="007207FD">
      <w:pPr>
        <w:rPr>
          <w:b/>
          <w:sz w:val="32"/>
          <w:szCs w:val="32"/>
        </w:rPr>
      </w:pPr>
      <w:r>
        <w:rPr>
          <w:b/>
          <w:sz w:val="32"/>
          <w:szCs w:val="32"/>
        </w:rPr>
        <w:br w:type="page"/>
      </w:r>
    </w:p>
    <w:p w:rsidR="004C34C7" w:rsidRPr="00B06096" w:rsidRDefault="00870B63" w:rsidP="00C77917">
      <w:pPr>
        <w:spacing w:after="0" w:line="240" w:lineRule="auto"/>
        <w:jc w:val="center"/>
        <w:rPr>
          <w:b/>
          <w:sz w:val="28"/>
          <w:szCs w:val="32"/>
        </w:rPr>
      </w:pPr>
      <w:r w:rsidRPr="00B06096">
        <w:rPr>
          <w:b/>
          <w:sz w:val="28"/>
          <w:szCs w:val="32"/>
        </w:rPr>
        <w:t>LA CRÍTICA HA DICHO</w:t>
      </w:r>
    </w:p>
    <w:p w:rsidR="00500922" w:rsidRPr="00083DBD" w:rsidRDefault="00500922" w:rsidP="00C77917">
      <w:pPr>
        <w:spacing w:after="0" w:line="240" w:lineRule="auto"/>
        <w:jc w:val="center"/>
        <w:rPr>
          <w:sz w:val="24"/>
          <w:szCs w:val="24"/>
        </w:rPr>
      </w:pPr>
    </w:p>
    <w:p w:rsidR="00153198" w:rsidRDefault="00153198" w:rsidP="00153198">
      <w:pPr>
        <w:spacing w:after="0" w:line="240" w:lineRule="auto"/>
        <w:jc w:val="center"/>
        <w:rPr>
          <w:b/>
          <w:sz w:val="24"/>
          <w:szCs w:val="24"/>
          <w:lang w:val="es-ES_tradnl"/>
        </w:rPr>
      </w:pPr>
      <w:r w:rsidRPr="00083DBD">
        <w:rPr>
          <w:sz w:val="24"/>
          <w:szCs w:val="24"/>
          <w:lang w:val="es-ES_tradnl"/>
        </w:rPr>
        <w:t>"</w:t>
      </w:r>
      <w:r w:rsidR="008627E2">
        <w:rPr>
          <w:sz w:val="24"/>
          <w:szCs w:val="24"/>
          <w:lang w:val="es-ES_tradnl"/>
        </w:rPr>
        <w:t xml:space="preserve">Un drama tierno, una mirada cuidadosa a un tema de </w:t>
      </w:r>
      <w:proofErr w:type="spellStart"/>
      <w:r w:rsidR="008627E2">
        <w:rPr>
          <w:sz w:val="24"/>
          <w:szCs w:val="24"/>
          <w:lang w:val="es-ES_tradnl"/>
        </w:rPr>
        <w:t>transgénero</w:t>
      </w:r>
      <w:proofErr w:type="spellEnd"/>
      <w:r w:rsidRPr="00083DBD">
        <w:rPr>
          <w:sz w:val="24"/>
          <w:szCs w:val="24"/>
          <w:lang w:val="es-ES_tradnl"/>
        </w:rPr>
        <w:t>."</w:t>
      </w:r>
      <w:r w:rsidRPr="00083DBD">
        <w:rPr>
          <w:b/>
          <w:sz w:val="24"/>
          <w:szCs w:val="24"/>
          <w:lang w:val="es-ES_tradnl"/>
        </w:rPr>
        <w:t xml:space="preserve"> </w:t>
      </w:r>
      <w:r w:rsidR="008627E2">
        <w:rPr>
          <w:b/>
          <w:sz w:val="24"/>
          <w:szCs w:val="24"/>
          <w:lang w:val="es-ES_tradnl"/>
        </w:rPr>
        <w:t>HOLLYWOOD REPORTER</w:t>
      </w:r>
    </w:p>
    <w:p w:rsidR="003E3990" w:rsidRDefault="003E3990" w:rsidP="00153198">
      <w:pPr>
        <w:spacing w:after="0" w:line="240" w:lineRule="auto"/>
        <w:jc w:val="center"/>
        <w:rPr>
          <w:b/>
          <w:sz w:val="24"/>
          <w:szCs w:val="24"/>
          <w:lang w:val="es-ES_tradnl"/>
        </w:rPr>
      </w:pPr>
    </w:p>
    <w:p w:rsidR="003E3990" w:rsidRDefault="003E3990" w:rsidP="00153198">
      <w:pPr>
        <w:spacing w:after="0" w:line="240" w:lineRule="auto"/>
        <w:jc w:val="center"/>
        <w:rPr>
          <w:b/>
          <w:sz w:val="24"/>
          <w:szCs w:val="24"/>
          <w:lang w:val="es-ES_tradnl"/>
        </w:rPr>
      </w:pPr>
      <w:r w:rsidRPr="003E3990">
        <w:rPr>
          <w:sz w:val="24"/>
          <w:szCs w:val="24"/>
          <w:lang w:val="es-ES_tradnl"/>
        </w:rPr>
        <w:t>"</w:t>
      </w:r>
      <w:r w:rsidR="00EE3CD7">
        <w:rPr>
          <w:sz w:val="24"/>
          <w:szCs w:val="24"/>
          <w:lang w:val="es-ES_tradnl"/>
        </w:rPr>
        <w:t xml:space="preserve">Fanny </w:t>
      </w:r>
      <w:proofErr w:type="spellStart"/>
      <w:r w:rsidR="00EE3CD7">
        <w:rPr>
          <w:sz w:val="24"/>
          <w:szCs w:val="24"/>
          <w:lang w:val="es-ES_tradnl"/>
        </w:rPr>
        <w:t>Ardan</w:t>
      </w:r>
      <w:r w:rsidR="007207FD">
        <w:rPr>
          <w:sz w:val="24"/>
          <w:szCs w:val="24"/>
          <w:lang w:val="es-ES_tradnl"/>
        </w:rPr>
        <w:t>t</w:t>
      </w:r>
      <w:proofErr w:type="spellEnd"/>
      <w:r w:rsidR="00EE3CD7">
        <w:rPr>
          <w:sz w:val="24"/>
          <w:szCs w:val="24"/>
          <w:lang w:val="es-ES_tradnl"/>
        </w:rPr>
        <w:t xml:space="preserve"> perfecta en un personaje tan singular</w:t>
      </w:r>
      <w:r w:rsidRPr="003E3990">
        <w:rPr>
          <w:sz w:val="24"/>
          <w:szCs w:val="24"/>
          <w:lang w:val="es-ES_tradnl"/>
        </w:rPr>
        <w:t>."</w:t>
      </w:r>
      <w:r w:rsidR="00EE3CD7">
        <w:rPr>
          <w:b/>
          <w:sz w:val="24"/>
          <w:szCs w:val="24"/>
          <w:lang w:val="es-ES_tradnl"/>
        </w:rPr>
        <w:t xml:space="preserve"> LE PARISIEN</w:t>
      </w:r>
    </w:p>
    <w:p w:rsidR="00153198" w:rsidRPr="00083DBD" w:rsidRDefault="00153198" w:rsidP="00153198">
      <w:pPr>
        <w:spacing w:after="0" w:line="240" w:lineRule="auto"/>
        <w:jc w:val="center"/>
        <w:rPr>
          <w:b/>
          <w:sz w:val="24"/>
          <w:szCs w:val="24"/>
          <w:lang w:val="es-ES_tradnl"/>
        </w:rPr>
      </w:pPr>
    </w:p>
    <w:p w:rsidR="00153198" w:rsidRPr="00083DBD" w:rsidRDefault="00153198" w:rsidP="00153198">
      <w:pPr>
        <w:spacing w:after="0" w:line="240" w:lineRule="auto"/>
        <w:jc w:val="center"/>
        <w:rPr>
          <w:b/>
          <w:sz w:val="24"/>
          <w:szCs w:val="24"/>
          <w:lang w:val="es-ES_tradnl"/>
        </w:rPr>
      </w:pPr>
      <w:r w:rsidRPr="00083DBD">
        <w:rPr>
          <w:sz w:val="24"/>
          <w:szCs w:val="24"/>
          <w:lang w:val="es-ES_tradnl"/>
        </w:rPr>
        <w:t>"</w:t>
      </w:r>
      <w:r w:rsidR="00EE3CD7">
        <w:rPr>
          <w:sz w:val="24"/>
          <w:szCs w:val="24"/>
          <w:lang w:val="es-ES_tradnl"/>
        </w:rPr>
        <w:t xml:space="preserve">Fanny </w:t>
      </w:r>
      <w:proofErr w:type="spellStart"/>
      <w:r w:rsidR="00EE3CD7">
        <w:rPr>
          <w:sz w:val="24"/>
          <w:szCs w:val="24"/>
          <w:lang w:val="es-ES_tradnl"/>
        </w:rPr>
        <w:t>Ardant</w:t>
      </w:r>
      <w:proofErr w:type="spellEnd"/>
      <w:r w:rsidR="00EE3CD7">
        <w:rPr>
          <w:sz w:val="24"/>
          <w:szCs w:val="24"/>
          <w:lang w:val="es-ES_tradnl"/>
        </w:rPr>
        <w:t>, con su elegancia, perfecta para interp</w:t>
      </w:r>
      <w:r w:rsidR="007207FD">
        <w:rPr>
          <w:sz w:val="24"/>
          <w:szCs w:val="24"/>
          <w:lang w:val="es-ES_tradnl"/>
        </w:rPr>
        <w:t>retar a este hombre transexual."</w:t>
      </w:r>
      <w:r w:rsidR="00EE3CD7">
        <w:rPr>
          <w:sz w:val="24"/>
          <w:szCs w:val="24"/>
          <w:lang w:val="es-ES_tradnl"/>
        </w:rPr>
        <w:t xml:space="preserve"> </w:t>
      </w:r>
      <w:r w:rsidR="00EE3CD7">
        <w:rPr>
          <w:b/>
          <w:sz w:val="24"/>
          <w:szCs w:val="24"/>
          <w:lang w:val="es-ES_tradnl"/>
        </w:rPr>
        <w:t>LE FÍGARO</w:t>
      </w:r>
    </w:p>
    <w:p w:rsidR="00153198" w:rsidRDefault="00153198" w:rsidP="00C77917">
      <w:pPr>
        <w:spacing w:after="0" w:line="240" w:lineRule="auto"/>
        <w:jc w:val="center"/>
        <w:rPr>
          <w:sz w:val="24"/>
          <w:szCs w:val="24"/>
        </w:rPr>
      </w:pPr>
    </w:p>
    <w:p w:rsidR="00500922" w:rsidRPr="00083DBD" w:rsidRDefault="00500922" w:rsidP="00C77917">
      <w:pPr>
        <w:spacing w:after="0" w:line="240" w:lineRule="auto"/>
        <w:jc w:val="center"/>
        <w:rPr>
          <w:b/>
          <w:sz w:val="24"/>
          <w:szCs w:val="24"/>
        </w:rPr>
      </w:pPr>
      <w:r w:rsidRPr="00083DBD">
        <w:rPr>
          <w:sz w:val="24"/>
          <w:szCs w:val="24"/>
        </w:rPr>
        <w:t>"</w:t>
      </w:r>
      <w:r w:rsidR="00EE3CD7">
        <w:rPr>
          <w:sz w:val="24"/>
          <w:szCs w:val="24"/>
        </w:rPr>
        <w:t xml:space="preserve">Lo más seductor es la ternura infinita de Nadir </w:t>
      </w:r>
      <w:proofErr w:type="spellStart"/>
      <w:r w:rsidR="00EE3CD7">
        <w:rPr>
          <w:sz w:val="24"/>
          <w:szCs w:val="24"/>
        </w:rPr>
        <w:t>Moknéche</w:t>
      </w:r>
      <w:proofErr w:type="spellEnd"/>
      <w:r w:rsidRPr="00083DBD">
        <w:rPr>
          <w:sz w:val="24"/>
          <w:szCs w:val="24"/>
        </w:rPr>
        <w:t>"</w:t>
      </w:r>
      <w:r w:rsidRPr="00083DBD">
        <w:rPr>
          <w:b/>
          <w:sz w:val="24"/>
          <w:szCs w:val="24"/>
        </w:rPr>
        <w:t xml:space="preserve"> </w:t>
      </w:r>
      <w:r w:rsidR="00EE3CD7">
        <w:rPr>
          <w:b/>
          <w:sz w:val="24"/>
          <w:szCs w:val="24"/>
        </w:rPr>
        <w:t>TELERAMA</w:t>
      </w:r>
    </w:p>
    <w:p w:rsidR="00C77917" w:rsidRPr="00083DBD" w:rsidRDefault="00C77917" w:rsidP="004D4581">
      <w:pPr>
        <w:spacing w:after="0" w:line="240" w:lineRule="auto"/>
        <w:jc w:val="both"/>
        <w:rPr>
          <w:b/>
          <w:sz w:val="24"/>
          <w:szCs w:val="24"/>
        </w:rPr>
      </w:pPr>
    </w:p>
    <w:p w:rsidR="005F58C0" w:rsidRPr="00083DBD" w:rsidRDefault="002537EC" w:rsidP="008D0460">
      <w:pPr>
        <w:spacing w:after="0" w:line="240" w:lineRule="auto"/>
        <w:jc w:val="center"/>
        <w:rPr>
          <w:b/>
          <w:sz w:val="24"/>
          <w:szCs w:val="24"/>
          <w:lang w:val="es-ES_tradnl"/>
        </w:rPr>
      </w:pPr>
      <w:r w:rsidRPr="00083DBD">
        <w:rPr>
          <w:sz w:val="24"/>
          <w:szCs w:val="24"/>
          <w:lang w:val="es-ES_tradnl"/>
        </w:rPr>
        <w:t>"</w:t>
      </w:r>
      <w:r w:rsidR="00EE3CD7">
        <w:rPr>
          <w:sz w:val="24"/>
          <w:szCs w:val="24"/>
          <w:lang w:val="es-ES_tradnl"/>
        </w:rPr>
        <w:t>La película encuentra en cada plano un hermoso equilibrio</w:t>
      </w:r>
      <w:r w:rsidRPr="00083DBD">
        <w:rPr>
          <w:sz w:val="24"/>
          <w:szCs w:val="24"/>
          <w:lang w:val="es-ES_tradnl"/>
        </w:rPr>
        <w:t>."</w:t>
      </w:r>
      <w:r w:rsidRPr="00083DBD">
        <w:rPr>
          <w:b/>
          <w:sz w:val="24"/>
          <w:szCs w:val="24"/>
          <w:lang w:val="es-ES_tradnl"/>
        </w:rPr>
        <w:t xml:space="preserve"> </w:t>
      </w:r>
      <w:r w:rsidR="00EE3CD7">
        <w:rPr>
          <w:b/>
          <w:sz w:val="24"/>
          <w:szCs w:val="24"/>
          <w:lang w:val="es-ES_tradnl"/>
        </w:rPr>
        <w:t>SUD OUEST</w:t>
      </w:r>
    </w:p>
    <w:p w:rsidR="00106E93" w:rsidRPr="00083DBD" w:rsidRDefault="00106E93" w:rsidP="008D0460">
      <w:pPr>
        <w:spacing w:after="0" w:line="240" w:lineRule="auto"/>
        <w:jc w:val="center"/>
        <w:rPr>
          <w:b/>
          <w:sz w:val="24"/>
          <w:szCs w:val="24"/>
          <w:lang w:val="es-ES_tradnl"/>
        </w:rPr>
      </w:pPr>
    </w:p>
    <w:p w:rsidR="00106E93" w:rsidRPr="00EE3CD7" w:rsidRDefault="00106E93" w:rsidP="008D0460">
      <w:pPr>
        <w:spacing w:after="0" w:line="240" w:lineRule="auto"/>
        <w:jc w:val="center"/>
        <w:rPr>
          <w:b/>
          <w:sz w:val="24"/>
          <w:szCs w:val="24"/>
        </w:rPr>
      </w:pPr>
      <w:r w:rsidRPr="00083DBD">
        <w:rPr>
          <w:sz w:val="24"/>
          <w:szCs w:val="24"/>
          <w:lang w:val="es-ES_tradnl"/>
        </w:rPr>
        <w:t>"</w:t>
      </w:r>
      <w:r w:rsidR="00EE3CD7">
        <w:rPr>
          <w:sz w:val="24"/>
          <w:szCs w:val="24"/>
          <w:lang w:val="es-ES_tradnl"/>
        </w:rPr>
        <w:t xml:space="preserve">Una magnífica Fanny </w:t>
      </w:r>
      <w:proofErr w:type="spellStart"/>
      <w:r w:rsidR="00EE3CD7">
        <w:rPr>
          <w:sz w:val="24"/>
          <w:szCs w:val="24"/>
          <w:lang w:val="es-ES_tradnl"/>
        </w:rPr>
        <w:t>Ardant</w:t>
      </w:r>
      <w:proofErr w:type="spellEnd"/>
      <w:r w:rsidR="00EE3CD7">
        <w:rPr>
          <w:sz w:val="24"/>
          <w:szCs w:val="24"/>
          <w:lang w:val="es-ES_tradnl"/>
        </w:rPr>
        <w:t xml:space="preserve"> le aporta a su pe</w:t>
      </w:r>
      <w:r w:rsidR="007207FD">
        <w:rPr>
          <w:sz w:val="24"/>
          <w:szCs w:val="24"/>
          <w:lang w:val="es-ES_tradnl"/>
        </w:rPr>
        <w:t>r</w:t>
      </w:r>
      <w:r w:rsidR="00EE3CD7">
        <w:rPr>
          <w:sz w:val="24"/>
          <w:szCs w:val="24"/>
          <w:lang w:val="es-ES_tradnl"/>
        </w:rPr>
        <w:t>sonaje toda su sensibilidad</w:t>
      </w:r>
      <w:r w:rsidRPr="00083DBD">
        <w:rPr>
          <w:sz w:val="24"/>
          <w:szCs w:val="24"/>
          <w:lang w:val="es-ES_tradnl"/>
        </w:rPr>
        <w:t>."</w:t>
      </w:r>
      <w:r w:rsidRPr="00083DBD">
        <w:rPr>
          <w:b/>
          <w:sz w:val="24"/>
          <w:szCs w:val="24"/>
          <w:lang w:val="es-ES_tradnl"/>
        </w:rPr>
        <w:t xml:space="preserve"> </w:t>
      </w:r>
      <w:r w:rsidR="00EE3CD7">
        <w:rPr>
          <w:b/>
          <w:sz w:val="24"/>
          <w:szCs w:val="24"/>
        </w:rPr>
        <w:t>FEMME ACTUALLE</w:t>
      </w:r>
    </w:p>
    <w:p w:rsidR="003E7C2E" w:rsidRDefault="003E7C2E" w:rsidP="00EE3CD7">
      <w:pPr>
        <w:spacing w:after="0" w:line="240" w:lineRule="auto"/>
        <w:rPr>
          <w:b/>
          <w:sz w:val="24"/>
          <w:szCs w:val="24"/>
          <w:lang w:val="es-ES_tradnl"/>
        </w:rPr>
      </w:pPr>
    </w:p>
    <w:p w:rsidR="003E7C2E" w:rsidRDefault="003E7C2E" w:rsidP="008D0460">
      <w:pPr>
        <w:spacing w:after="0" w:line="240" w:lineRule="auto"/>
        <w:jc w:val="center"/>
        <w:rPr>
          <w:b/>
          <w:sz w:val="24"/>
          <w:szCs w:val="24"/>
          <w:lang w:val="es-ES_tradnl"/>
        </w:rPr>
      </w:pPr>
    </w:p>
    <w:p w:rsidR="003E7C2E" w:rsidRPr="0079470B" w:rsidRDefault="003F0849" w:rsidP="003E7C2E">
      <w:pPr>
        <w:spacing w:after="0" w:line="240" w:lineRule="auto"/>
        <w:jc w:val="center"/>
        <w:rPr>
          <w:b/>
          <w:sz w:val="24"/>
          <w:szCs w:val="24"/>
          <w:lang w:val="es-ES_tradnl"/>
        </w:rPr>
      </w:pPr>
      <w:r>
        <w:rPr>
          <w:b/>
          <w:noProof/>
          <w:sz w:val="24"/>
          <w:szCs w:val="24"/>
          <w:lang w:eastAsia="es-ES"/>
        </w:rPr>
        <w:drawing>
          <wp:inline distT="0" distB="0" distL="0" distR="0">
            <wp:extent cx="5400040" cy="2262505"/>
            <wp:effectExtent l="19050" t="0" r="0" b="0"/>
            <wp:docPr id="20" name="19 Imagen" descr="Lola pater_02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2_baja.jpg"/>
                    <pic:cNvPicPr/>
                  </pic:nvPicPr>
                  <pic:blipFill>
                    <a:blip r:embed="rId9" cstate="print"/>
                    <a:stretch>
                      <a:fillRect/>
                    </a:stretch>
                  </pic:blipFill>
                  <pic:spPr>
                    <a:xfrm>
                      <a:off x="0" y="0"/>
                      <a:ext cx="5400040" cy="2262505"/>
                    </a:xfrm>
                    <a:prstGeom prst="rect">
                      <a:avLst/>
                    </a:prstGeom>
                  </pic:spPr>
                </pic:pic>
              </a:graphicData>
            </a:graphic>
          </wp:inline>
        </w:drawing>
      </w:r>
    </w:p>
    <w:p w:rsidR="00AD25FD" w:rsidRPr="00083DBD" w:rsidRDefault="00AD25FD" w:rsidP="008D0460">
      <w:pPr>
        <w:spacing w:after="0" w:line="240" w:lineRule="auto"/>
        <w:jc w:val="center"/>
        <w:rPr>
          <w:b/>
          <w:sz w:val="24"/>
          <w:szCs w:val="24"/>
          <w:lang w:val="es-ES_tradnl"/>
        </w:rPr>
      </w:pPr>
    </w:p>
    <w:p w:rsidR="00AD25FD" w:rsidRPr="00083DBD" w:rsidRDefault="00AD25FD" w:rsidP="008D0460">
      <w:pPr>
        <w:spacing w:after="0" w:line="240" w:lineRule="auto"/>
        <w:jc w:val="center"/>
        <w:rPr>
          <w:b/>
          <w:sz w:val="24"/>
          <w:szCs w:val="24"/>
          <w:lang w:val="es-ES_tradnl"/>
        </w:rPr>
      </w:pPr>
    </w:p>
    <w:p w:rsidR="005F58C0" w:rsidRPr="00083DBD" w:rsidRDefault="005F58C0" w:rsidP="004D4581">
      <w:pPr>
        <w:spacing w:after="0" w:line="240" w:lineRule="auto"/>
        <w:jc w:val="both"/>
        <w:rPr>
          <w:b/>
          <w:sz w:val="24"/>
          <w:szCs w:val="32"/>
          <w:lang w:val="es-ES_tradnl"/>
        </w:rPr>
      </w:pPr>
    </w:p>
    <w:p w:rsidR="008D0460" w:rsidRPr="00083DBD" w:rsidRDefault="008D0460">
      <w:pPr>
        <w:rPr>
          <w:b/>
          <w:sz w:val="24"/>
          <w:szCs w:val="24"/>
        </w:rPr>
      </w:pPr>
      <w:r w:rsidRPr="00083DBD">
        <w:rPr>
          <w:b/>
          <w:sz w:val="24"/>
          <w:szCs w:val="24"/>
        </w:rPr>
        <w:br w:type="page"/>
      </w:r>
    </w:p>
    <w:p w:rsidR="008B40AC" w:rsidRDefault="009F48E2" w:rsidP="008B40AC">
      <w:pPr>
        <w:spacing w:after="0" w:line="240" w:lineRule="auto"/>
        <w:jc w:val="both"/>
        <w:rPr>
          <w:b/>
          <w:sz w:val="24"/>
          <w:szCs w:val="24"/>
        </w:rPr>
      </w:pPr>
      <w:r>
        <w:rPr>
          <w:b/>
          <w:sz w:val="24"/>
          <w:szCs w:val="24"/>
        </w:rPr>
        <w:t>NADIR MOKNÉCHE</w:t>
      </w:r>
    </w:p>
    <w:p w:rsidR="009F48E2" w:rsidRPr="009F48E2" w:rsidRDefault="009F48E2" w:rsidP="008B40AC">
      <w:pPr>
        <w:spacing w:after="0" w:line="240" w:lineRule="auto"/>
        <w:jc w:val="both"/>
        <w:rPr>
          <w:sz w:val="24"/>
          <w:szCs w:val="24"/>
        </w:rPr>
      </w:pPr>
    </w:p>
    <w:p w:rsidR="009F48E2" w:rsidRPr="009F48E2" w:rsidRDefault="009F48E2" w:rsidP="009F48E2">
      <w:pPr>
        <w:spacing w:after="0" w:line="240" w:lineRule="auto"/>
        <w:jc w:val="both"/>
        <w:rPr>
          <w:sz w:val="24"/>
          <w:szCs w:val="24"/>
        </w:rPr>
      </w:pPr>
      <w:r w:rsidRPr="009F48E2">
        <w:rPr>
          <w:sz w:val="24"/>
          <w:szCs w:val="24"/>
        </w:rPr>
        <w:t xml:space="preserve">Nadir </w:t>
      </w:r>
      <w:proofErr w:type="spellStart"/>
      <w:r w:rsidRPr="009F48E2">
        <w:rPr>
          <w:sz w:val="24"/>
          <w:szCs w:val="24"/>
        </w:rPr>
        <w:t>Moknèche</w:t>
      </w:r>
      <w:proofErr w:type="spellEnd"/>
      <w:r w:rsidR="0079470B">
        <w:rPr>
          <w:sz w:val="24"/>
          <w:szCs w:val="24"/>
        </w:rPr>
        <w:t xml:space="preserve">, de padres argelinos, </w:t>
      </w:r>
      <w:r w:rsidRPr="009F48E2">
        <w:rPr>
          <w:sz w:val="24"/>
          <w:szCs w:val="24"/>
        </w:rPr>
        <w:t xml:space="preserve"> </w:t>
      </w:r>
      <w:r w:rsidR="0079470B">
        <w:rPr>
          <w:sz w:val="24"/>
          <w:szCs w:val="24"/>
        </w:rPr>
        <w:t>nació el 21 de febrero de 1965 en París</w:t>
      </w:r>
      <w:r w:rsidRPr="009F48E2">
        <w:rPr>
          <w:sz w:val="24"/>
          <w:szCs w:val="24"/>
        </w:rPr>
        <w:t xml:space="preserve">. </w:t>
      </w:r>
      <w:r w:rsidR="0079470B">
        <w:rPr>
          <w:sz w:val="24"/>
          <w:szCs w:val="24"/>
        </w:rPr>
        <w:t>Tras la muerte de su padre volvería a Argel con su madre, donde trabajaría en una central telefónica. A los 16 años volvería a París</w:t>
      </w:r>
      <w:r w:rsidRPr="009F48E2">
        <w:rPr>
          <w:sz w:val="24"/>
          <w:szCs w:val="24"/>
        </w:rPr>
        <w:t xml:space="preserve">. </w:t>
      </w:r>
      <w:r w:rsidR="0079470B">
        <w:rPr>
          <w:sz w:val="24"/>
          <w:szCs w:val="24"/>
        </w:rPr>
        <w:t xml:space="preserve"> </w:t>
      </w:r>
      <w:r w:rsidRPr="009F48E2">
        <w:rPr>
          <w:sz w:val="24"/>
          <w:szCs w:val="24"/>
        </w:rPr>
        <w:t xml:space="preserve">Después del bachillerato y </w:t>
      </w:r>
      <w:r w:rsidR="0079470B">
        <w:rPr>
          <w:sz w:val="24"/>
          <w:szCs w:val="24"/>
        </w:rPr>
        <w:t xml:space="preserve">tras cursar </w:t>
      </w:r>
      <w:r w:rsidRPr="009F48E2">
        <w:rPr>
          <w:sz w:val="24"/>
          <w:szCs w:val="24"/>
        </w:rPr>
        <w:t xml:space="preserve">dos años de derecho, cambió su orientación y </w:t>
      </w:r>
      <w:r w:rsidR="0079470B">
        <w:rPr>
          <w:sz w:val="24"/>
          <w:szCs w:val="24"/>
        </w:rPr>
        <w:t xml:space="preserve">decidió tomar clases de teatro </w:t>
      </w:r>
      <w:r w:rsidRPr="009F48E2">
        <w:rPr>
          <w:sz w:val="24"/>
          <w:szCs w:val="24"/>
        </w:rPr>
        <w:t xml:space="preserve">en la Escuela Nacional de Teatro en </w:t>
      </w:r>
      <w:proofErr w:type="spellStart"/>
      <w:r w:rsidRPr="009F48E2">
        <w:rPr>
          <w:sz w:val="24"/>
          <w:szCs w:val="24"/>
        </w:rPr>
        <w:t>Chaillot</w:t>
      </w:r>
      <w:proofErr w:type="spellEnd"/>
      <w:r w:rsidRPr="009F48E2">
        <w:rPr>
          <w:sz w:val="24"/>
          <w:szCs w:val="24"/>
        </w:rPr>
        <w:t>.</w:t>
      </w:r>
      <w:r w:rsidR="0079470B">
        <w:rPr>
          <w:sz w:val="24"/>
          <w:szCs w:val="24"/>
        </w:rPr>
        <w:t xml:space="preserve"> Es entonces cuando </w:t>
      </w:r>
      <w:r w:rsidRPr="009F48E2">
        <w:rPr>
          <w:sz w:val="24"/>
          <w:szCs w:val="24"/>
        </w:rPr>
        <w:t>descubre el c</w:t>
      </w:r>
      <w:r w:rsidR="0079470B">
        <w:rPr>
          <w:sz w:val="24"/>
          <w:szCs w:val="24"/>
        </w:rPr>
        <w:t>ine y compra su primera cámara, una súper 8. En 1993, se muda</w:t>
      </w:r>
      <w:r w:rsidRPr="009F48E2">
        <w:rPr>
          <w:sz w:val="24"/>
          <w:szCs w:val="24"/>
        </w:rPr>
        <w:t xml:space="preserve"> a Nueva York</w:t>
      </w:r>
      <w:r w:rsidR="0079470B">
        <w:rPr>
          <w:sz w:val="24"/>
          <w:szCs w:val="24"/>
        </w:rPr>
        <w:t xml:space="preserve"> durante dos años y se matricula</w:t>
      </w:r>
      <w:r w:rsidRPr="009F48E2">
        <w:rPr>
          <w:sz w:val="24"/>
          <w:szCs w:val="24"/>
        </w:rPr>
        <w:t xml:space="preserve"> en la New </w:t>
      </w:r>
      <w:proofErr w:type="spellStart"/>
      <w:r w:rsidRPr="009F48E2">
        <w:rPr>
          <w:sz w:val="24"/>
          <w:szCs w:val="24"/>
        </w:rPr>
        <w:t>School</w:t>
      </w:r>
      <w:proofErr w:type="spellEnd"/>
      <w:r w:rsidRPr="009F48E2">
        <w:rPr>
          <w:sz w:val="24"/>
          <w:szCs w:val="24"/>
        </w:rPr>
        <w:t xml:space="preserve"> </w:t>
      </w:r>
      <w:proofErr w:type="spellStart"/>
      <w:r w:rsidRPr="009F48E2">
        <w:rPr>
          <w:sz w:val="24"/>
          <w:szCs w:val="24"/>
        </w:rPr>
        <w:t>fo</w:t>
      </w:r>
      <w:r w:rsidR="0079470B">
        <w:rPr>
          <w:sz w:val="24"/>
          <w:szCs w:val="24"/>
        </w:rPr>
        <w:t>r</w:t>
      </w:r>
      <w:proofErr w:type="spellEnd"/>
      <w:r w:rsidR="0079470B">
        <w:rPr>
          <w:sz w:val="24"/>
          <w:szCs w:val="24"/>
        </w:rPr>
        <w:t xml:space="preserve"> Social </w:t>
      </w:r>
      <w:proofErr w:type="spellStart"/>
      <w:r w:rsidR="0079470B">
        <w:rPr>
          <w:sz w:val="24"/>
          <w:szCs w:val="24"/>
        </w:rPr>
        <w:t>Research</w:t>
      </w:r>
      <w:proofErr w:type="spellEnd"/>
      <w:r w:rsidR="0079470B">
        <w:rPr>
          <w:sz w:val="24"/>
          <w:szCs w:val="24"/>
        </w:rPr>
        <w:t>, donde dirigió</w:t>
      </w:r>
      <w:r w:rsidRPr="009F48E2">
        <w:rPr>
          <w:sz w:val="24"/>
          <w:szCs w:val="24"/>
        </w:rPr>
        <w:t xml:space="preserve"> dos cortometrajes.</w:t>
      </w:r>
    </w:p>
    <w:p w:rsidR="009F48E2" w:rsidRPr="009F48E2" w:rsidRDefault="009F48E2" w:rsidP="009F48E2">
      <w:pPr>
        <w:spacing w:after="0" w:line="240" w:lineRule="auto"/>
        <w:jc w:val="both"/>
        <w:rPr>
          <w:sz w:val="24"/>
          <w:szCs w:val="24"/>
        </w:rPr>
      </w:pPr>
    </w:p>
    <w:p w:rsidR="00EC5C81" w:rsidRDefault="009F48E2" w:rsidP="00FF3904">
      <w:pPr>
        <w:spacing w:after="0" w:line="240" w:lineRule="auto"/>
        <w:jc w:val="both"/>
        <w:rPr>
          <w:sz w:val="24"/>
          <w:szCs w:val="24"/>
        </w:rPr>
      </w:pPr>
      <w:r w:rsidRPr="009F48E2">
        <w:rPr>
          <w:sz w:val="24"/>
          <w:szCs w:val="24"/>
        </w:rPr>
        <w:t xml:space="preserve">De regreso en París, dirige su primer largometraje, filmado en Marruecos: </w:t>
      </w:r>
      <w:r w:rsidR="00FF3904">
        <w:rPr>
          <w:sz w:val="24"/>
          <w:szCs w:val="24"/>
        </w:rPr>
        <w:t xml:space="preserve">El </w:t>
      </w:r>
      <w:proofErr w:type="spellStart"/>
      <w:r w:rsidR="00FF3904">
        <w:rPr>
          <w:sz w:val="24"/>
          <w:szCs w:val="24"/>
        </w:rPr>
        <w:t>Hárem</w:t>
      </w:r>
      <w:proofErr w:type="spellEnd"/>
      <w:r w:rsidR="00FF3904">
        <w:rPr>
          <w:sz w:val="24"/>
          <w:szCs w:val="24"/>
        </w:rPr>
        <w:t xml:space="preserve"> de Madame </w:t>
      </w:r>
      <w:proofErr w:type="spellStart"/>
      <w:r w:rsidR="00FF3904">
        <w:rPr>
          <w:sz w:val="24"/>
          <w:szCs w:val="24"/>
        </w:rPr>
        <w:t>Osmane</w:t>
      </w:r>
      <w:proofErr w:type="spellEnd"/>
      <w:r w:rsidR="00FF3904">
        <w:rPr>
          <w:sz w:val="24"/>
          <w:szCs w:val="24"/>
        </w:rPr>
        <w:t xml:space="preserve">. Pero será Viva </w:t>
      </w:r>
      <w:proofErr w:type="spellStart"/>
      <w:r w:rsidR="00FF3904">
        <w:rPr>
          <w:sz w:val="24"/>
          <w:szCs w:val="24"/>
        </w:rPr>
        <w:t>Laldjérie</w:t>
      </w:r>
      <w:proofErr w:type="spellEnd"/>
      <w:r w:rsidR="00FF3904">
        <w:rPr>
          <w:sz w:val="24"/>
          <w:szCs w:val="24"/>
        </w:rPr>
        <w:t xml:space="preserve"> la que le dé a conocer en 2003. Su tercer largometraje, Delicia Paloma se rodó en Argel en 2006, pero no obtuvo el permiso de explotación en el propio país. </w:t>
      </w:r>
      <w:proofErr w:type="spellStart"/>
      <w:r w:rsidR="00FF3904">
        <w:rPr>
          <w:sz w:val="24"/>
          <w:szCs w:val="24"/>
        </w:rPr>
        <w:t>Goodbye</w:t>
      </w:r>
      <w:proofErr w:type="spellEnd"/>
      <w:r w:rsidR="00FF3904">
        <w:rPr>
          <w:sz w:val="24"/>
          <w:szCs w:val="24"/>
        </w:rPr>
        <w:t xml:space="preserve"> </w:t>
      </w:r>
      <w:proofErr w:type="spellStart"/>
      <w:r w:rsidR="00FF3904">
        <w:rPr>
          <w:sz w:val="24"/>
          <w:szCs w:val="24"/>
        </w:rPr>
        <w:t>Morocco</w:t>
      </w:r>
      <w:proofErr w:type="spellEnd"/>
      <w:r w:rsidR="00FF3904">
        <w:rPr>
          <w:sz w:val="24"/>
          <w:szCs w:val="24"/>
        </w:rPr>
        <w:t>, cuarto largometraje, recibió l</w:t>
      </w:r>
      <w:r w:rsidR="00FF3904" w:rsidRPr="00FF3904">
        <w:rPr>
          <w:sz w:val="24"/>
          <w:szCs w:val="24"/>
        </w:rPr>
        <w:t xml:space="preserve">a mención especial en la categoría </w:t>
      </w:r>
      <w:r w:rsidR="00FF3904">
        <w:rPr>
          <w:sz w:val="24"/>
          <w:szCs w:val="24"/>
        </w:rPr>
        <w:t xml:space="preserve">de </w:t>
      </w:r>
      <w:r w:rsidR="00FF3904" w:rsidRPr="00FF3904">
        <w:rPr>
          <w:sz w:val="24"/>
          <w:szCs w:val="24"/>
        </w:rPr>
        <w:t>Mejor Película</w:t>
      </w:r>
      <w:r w:rsidR="00FF3904">
        <w:rPr>
          <w:sz w:val="24"/>
          <w:szCs w:val="24"/>
        </w:rPr>
        <w:t xml:space="preserve"> en el Festival de Cine Doha </w:t>
      </w:r>
      <w:proofErr w:type="spellStart"/>
      <w:r w:rsidR="00FF3904">
        <w:rPr>
          <w:sz w:val="24"/>
          <w:szCs w:val="24"/>
        </w:rPr>
        <w:t>Tribeca</w:t>
      </w:r>
      <w:proofErr w:type="spellEnd"/>
      <w:r w:rsidR="00FF3904">
        <w:rPr>
          <w:sz w:val="24"/>
          <w:szCs w:val="24"/>
        </w:rPr>
        <w:t xml:space="preserve"> en el 2012.</w:t>
      </w:r>
    </w:p>
    <w:p w:rsidR="00B06096" w:rsidRDefault="00B06096" w:rsidP="00FF3904">
      <w:pPr>
        <w:spacing w:after="0" w:line="240" w:lineRule="auto"/>
        <w:jc w:val="both"/>
        <w:rPr>
          <w:sz w:val="24"/>
          <w:szCs w:val="24"/>
        </w:rPr>
      </w:pPr>
    </w:p>
    <w:p w:rsidR="00B06096" w:rsidRDefault="00B06096" w:rsidP="00B06096">
      <w:pPr>
        <w:spacing w:after="0" w:line="240" w:lineRule="auto"/>
        <w:jc w:val="center"/>
        <w:rPr>
          <w:sz w:val="24"/>
          <w:szCs w:val="24"/>
        </w:rPr>
      </w:pPr>
      <w:r>
        <w:rPr>
          <w:noProof/>
          <w:lang w:eastAsia="es-ES"/>
        </w:rPr>
        <w:drawing>
          <wp:inline distT="0" distB="0" distL="0" distR="0">
            <wp:extent cx="5400040" cy="3601827"/>
            <wp:effectExtent l="19050" t="0" r="0" b="0"/>
            <wp:docPr id="9" name="Imagen 4" descr="Resultado de imagen de Nadir MoknÃ¨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Nadir MoknÃ¨che"/>
                    <pic:cNvPicPr>
                      <a:picLocks noChangeAspect="1" noChangeArrowheads="1"/>
                    </pic:cNvPicPr>
                  </pic:nvPicPr>
                  <pic:blipFill>
                    <a:blip r:embed="rId10" cstate="print"/>
                    <a:srcRect/>
                    <a:stretch>
                      <a:fillRect/>
                    </a:stretch>
                  </pic:blipFill>
                  <pic:spPr bwMode="auto">
                    <a:xfrm>
                      <a:off x="0" y="0"/>
                      <a:ext cx="5400040" cy="3601827"/>
                    </a:xfrm>
                    <a:prstGeom prst="rect">
                      <a:avLst/>
                    </a:prstGeom>
                    <a:noFill/>
                    <a:ln w="9525">
                      <a:noFill/>
                      <a:miter lim="800000"/>
                      <a:headEnd/>
                      <a:tailEnd/>
                    </a:ln>
                  </pic:spPr>
                </pic:pic>
              </a:graphicData>
            </a:graphic>
          </wp:inline>
        </w:drawing>
      </w:r>
    </w:p>
    <w:p w:rsidR="00FF3904" w:rsidRPr="00083DBD" w:rsidRDefault="00FF3904" w:rsidP="00FF3904">
      <w:pPr>
        <w:spacing w:after="0" w:line="240" w:lineRule="auto"/>
        <w:jc w:val="both"/>
        <w:rPr>
          <w:sz w:val="24"/>
          <w:szCs w:val="24"/>
        </w:rPr>
      </w:pPr>
    </w:p>
    <w:p w:rsidR="00EC5C81" w:rsidRPr="00083DBD" w:rsidRDefault="00EC5C81" w:rsidP="00EC5C81">
      <w:pPr>
        <w:pStyle w:val="Normal1"/>
        <w:spacing w:line="240" w:lineRule="auto"/>
        <w:jc w:val="both"/>
        <w:rPr>
          <w:rFonts w:asciiTheme="minorHAnsi" w:hAnsiTheme="minorHAnsi"/>
          <w:b/>
          <w:sz w:val="24"/>
          <w:szCs w:val="24"/>
        </w:rPr>
      </w:pPr>
      <w:r w:rsidRPr="00083DBD">
        <w:rPr>
          <w:rFonts w:asciiTheme="minorHAnsi" w:hAnsiTheme="minorHAnsi"/>
          <w:b/>
          <w:sz w:val="24"/>
          <w:szCs w:val="24"/>
        </w:rPr>
        <w:t>FILMOGRAFÍA SELECTA</w:t>
      </w:r>
    </w:p>
    <w:p w:rsidR="00EC5C81" w:rsidRPr="00083DBD" w:rsidRDefault="00EC5C81" w:rsidP="00EC5C81">
      <w:pPr>
        <w:pStyle w:val="Normal1"/>
        <w:spacing w:line="240" w:lineRule="auto"/>
        <w:jc w:val="both"/>
        <w:rPr>
          <w:rFonts w:asciiTheme="minorHAnsi" w:hAnsiTheme="minorHAnsi"/>
          <w:sz w:val="24"/>
          <w:szCs w:val="24"/>
        </w:rPr>
      </w:pPr>
    </w:p>
    <w:p w:rsidR="00EC5C81" w:rsidRPr="00083DBD" w:rsidRDefault="00FF3904" w:rsidP="00EC5C81">
      <w:pPr>
        <w:pStyle w:val="Normal1"/>
        <w:spacing w:line="240" w:lineRule="auto"/>
        <w:jc w:val="both"/>
        <w:rPr>
          <w:rFonts w:asciiTheme="minorHAnsi" w:hAnsiTheme="minorHAnsi"/>
          <w:sz w:val="24"/>
          <w:szCs w:val="24"/>
        </w:rPr>
      </w:pPr>
      <w:r>
        <w:rPr>
          <w:rFonts w:asciiTheme="minorHAnsi" w:hAnsiTheme="minorHAnsi"/>
          <w:sz w:val="24"/>
          <w:szCs w:val="24"/>
        </w:rPr>
        <w:t xml:space="preserve">2000 El Harem de Madame </w:t>
      </w:r>
      <w:proofErr w:type="spellStart"/>
      <w:r>
        <w:rPr>
          <w:rFonts w:asciiTheme="minorHAnsi" w:hAnsiTheme="minorHAnsi"/>
          <w:sz w:val="24"/>
          <w:szCs w:val="24"/>
        </w:rPr>
        <w:t>Osmane</w:t>
      </w:r>
      <w:proofErr w:type="spellEnd"/>
    </w:p>
    <w:p w:rsidR="00EC5C81" w:rsidRPr="00083DBD" w:rsidRDefault="00EC5C81" w:rsidP="00EC5C81">
      <w:pPr>
        <w:pStyle w:val="Normal1"/>
        <w:spacing w:line="240" w:lineRule="auto"/>
        <w:jc w:val="both"/>
        <w:rPr>
          <w:rFonts w:asciiTheme="minorHAnsi" w:hAnsiTheme="minorHAnsi"/>
          <w:sz w:val="24"/>
          <w:szCs w:val="24"/>
        </w:rPr>
      </w:pPr>
      <w:r w:rsidRPr="00083DBD">
        <w:rPr>
          <w:rFonts w:asciiTheme="minorHAnsi" w:hAnsiTheme="minorHAnsi"/>
          <w:sz w:val="24"/>
          <w:szCs w:val="24"/>
        </w:rPr>
        <w:t>20</w:t>
      </w:r>
      <w:r w:rsidR="00FF3904">
        <w:rPr>
          <w:rFonts w:asciiTheme="minorHAnsi" w:hAnsiTheme="minorHAnsi"/>
          <w:sz w:val="24"/>
          <w:szCs w:val="24"/>
        </w:rPr>
        <w:t xml:space="preserve">03 Viva </w:t>
      </w:r>
      <w:proofErr w:type="spellStart"/>
      <w:r w:rsidR="00FF3904">
        <w:rPr>
          <w:rFonts w:asciiTheme="minorHAnsi" w:hAnsiTheme="minorHAnsi"/>
          <w:sz w:val="24"/>
          <w:szCs w:val="24"/>
        </w:rPr>
        <w:t>Laldjérie</w:t>
      </w:r>
      <w:proofErr w:type="spellEnd"/>
    </w:p>
    <w:p w:rsidR="008B40AC" w:rsidRPr="00083DBD" w:rsidRDefault="00FF3904" w:rsidP="00EC5C81">
      <w:pPr>
        <w:pStyle w:val="Normal1"/>
        <w:spacing w:line="240" w:lineRule="auto"/>
        <w:jc w:val="both"/>
        <w:rPr>
          <w:rFonts w:asciiTheme="minorHAnsi" w:hAnsiTheme="minorHAnsi"/>
          <w:sz w:val="24"/>
          <w:szCs w:val="24"/>
        </w:rPr>
      </w:pPr>
      <w:r>
        <w:rPr>
          <w:rFonts w:asciiTheme="minorHAnsi" w:hAnsiTheme="minorHAnsi"/>
          <w:sz w:val="24"/>
          <w:szCs w:val="24"/>
        </w:rPr>
        <w:t>2006</w:t>
      </w:r>
      <w:r w:rsidR="008B40AC" w:rsidRPr="00083DBD">
        <w:rPr>
          <w:rFonts w:asciiTheme="minorHAnsi" w:hAnsiTheme="minorHAnsi"/>
          <w:sz w:val="24"/>
          <w:szCs w:val="24"/>
        </w:rPr>
        <w:t xml:space="preserve"> </w:t>
      </w:r>
      <w:r>
        <w:rPr>
          <w:rFonts w:asciiTheme="minorHAnsi" w:hAnsiTheme="minorHAnsi"/>
          <w:sz w:val="24"/>
          <w:szCs w:val="24"/>
        </w:rPr>
        <w:t>Delicia Paloma</w:t>
      </w:r>
    </w:p>
    <w:p w:rsidR="008B40AC" w:rsidRPr="00083DBD" w:rsidRDefault="00FF3904" w:rsidP="00EC5C81">
      <w:pPr>
        <w:pStyle w:val="Normal1"/>
        <w:spacing w:line="240" w:lineRule="auto"/>
        <w:jc w:val="both"/>
        <w:rPr>
          <w:rFonts w:asciiTheme="minorHAnsi" w:hAnsiTheme="minorHAnsi"/>
          <w:sz w:val="24"/>
          <w:szCs w:val="24"/>
        </w:rPr>
      </w:pPr>
      <w:r>
        <w:rPr>
          <w:rFonts w:asciiTheme="minorHAnsi" w:hAnsiTheme="minorHAnsi"/>
          <w:sz w:val="24"/>
          <w:szCs w:val="24"/>
        </w:rPr>
        <w:t xml:space="preserve">2012 </w:t>
      </w:r>
      <w:proofErr w:type="spellStart"/>
      <w:r>
        <w:rPr>
          <w:rFonts w:asciiTheme="minorHAnsi" w:hAnsiTheme="minorHAnsi"/>
          <w:sz w:val="24"/>
          <w:szCs w:val="24"/>
        </w:rPr>
        <w:t>Goodby</w:t>
      </w:r>
      <w:r w:rsidR="008B40AC" w:rsidRPr="00083DBD">
        <w:rPr>
          <w:rFonts w:asciiTheme="minorHAnsi" w:hAnsiTheme="minorHAnsi"/>
          <w:sz w:val="24"/>
          <w:szCs w:val="24"/>
        </w:rPr>
        <w:t>e</w:t>
      </w:r>
      <w:proofErr w:type="spellEnd"/>
      <w:r>
        <w:rPr>
          <w:rFonts w:asciiTheme="minorHAnsi" w:hAnsiTheme="minorHAnsi"/>
          <w:sz w:val="24"/>
          <w:szCs w:val="24"/>
        </w:rPr>
        <w:t xml:space="preserve"> </w:t>
      </w:r>
      <w:proofErr w:type="spellStart"/>
      <w:r>
        <w:rPr>
          <w:rFonts w:asciiTheme="minorHAnsi" w:hAnsiTheme="minorHAnsi"/>
          <w:sz w:val="24"/>
          <w:szCs w:val="24"/>
        </w:rPr>
        <w:t>Morocco</w:t>
      </w:r>
      <w:proofErr w:type="spellEnd"/>
    </w:p>
    <w:p w:rsidR="008B40AC" w:rsidRPr="00083DBD" w:rsidRDefault="008B40AC" w:rsidP="00EC5C81">
      <w:pPr>
        <w:pStyle w:val="Normal1"/>
        <w:spacing w:line="240" w:lineRule="auto"/>
        <w:jc w:val="both"/>
        <w:rPr>
          <w:rFonts w:asciiTheme="minorHAnsi" w:hAnsiTheme="minorHAnsi"/>
          <w:sz w:val="24"/>
          <w:szCs w:val="24"/>
        </w:rPr>
      </w:pPr>
    </w:p>
    <w:p w:rsidR="003E7C2E" w:rsidRDefault="003E7C2E" w:rsidP="003E7C2E">
      <w:pPr>
        <w:pStyle w:val="Normal1"/>
        <w:spacing w:line="240" w:lineRule="auto"/>
        <w:jc w:val="center"/>
        <w:rPr>
          <w:rFonts w:asciiTheme="minorHAnsi" w:hAnsiTheme="minorHAnsi"/>
          <w:b/>
          <w:sz w:val="24"/>
          <w:szCs w:val="24"/>
        </w:rPr>
      </w:pPr>
    </w:p>
    <w:p w:rsidR="003E7C2E" w:rsidRDefault="003E7C2E" w:rsidP="008B40AC">
      <w:pPr>
        <w:pStyle w:val="Normal1"/>
        <w:spacing w:line="240" w:lineRule="auto"/>
        <w:jc w:val="both"/>
        <w:rPr>
          <w:rFonts w:asciiTheme="minorHAnsi" w:hAnsiTheme="minorHAnsi"/>
          <w:b/>
          <w:sz w:val="24"/>
          <w:szCs w:val="24"/>
        </w:rPr>
      </w:pPr>
    </w:p>
    <w:p w:rsidR="003E7C2E" w:rsidRDefault="003E7C2E" w:rsidP="008B40AC">
      <w:pPr>
        <w:pStyle w:val="Normal1"/>
        <w:spacing w:line="240" w:lineRule="auto"/>
        <w:jc w:val="both"/>
        <w:rPr>
          <w:rFonts w:asciiTheme="minorHAnsi" w:hAnsiTheme="minorHAnsi"/>
          <w:b/>
          <w:sz w:val="24"/>
          <w:szCs w:val="24"/>
        </w:rPr>
      </w:pPr>
    </w:p>
    <w:p w:rsidR="003E7C2E" w:rsidRDefault="003E7C2E" w:rsidP="008B40AC">
      <w:pPr>
        <w:pStyle w:val="Normal1"/>
        <w:spacing w:line="240" w:lineRule="auto"/>
        <w:jc w:val="both"/>
        <w:rPr>
          <w:rFonts w:asciiTheme="minorHAnsi" w:hAnsiTheme="minorHAnsi"/>
          <w:b/>
          <w:sz w:val="24"/>
          <w:szCs w:val="24"/>
        </w:rPr>
      </w:pPr>
    </w:p>
    <w:p w:rsidR="008B40AC" w:rsidRPr="00083DBD" w:rsidRDefault="008B40AC" w:rsidP="008B40AC">
      <w:pPr>
        <w:pStyle w:val="Normal1"/>
        <w:spacing w:line="240" w:lineRule="auto"/>
        <w:jc w:val="both"/>
        <w:rPr>
          <w:rFonts w:asciiTheme="minorHAnsi" w:hAnsiTheme="minorHAnsi"/>
          <w:b/>
          <w:sz w:val="24"/>
          <w:szCs w:val="24"/>
        </w:rPr>
      </w:pPr>
      <w:r w:rsidRPr="00083DBD">
        <w:rPr>
          <w:rFonts w:asciiTheme="minorHAnsi" w:hAnsiTheme="minorHAnsi"/>
          <w:b/>
          <w:sz w:val="24"/>
          <w:szCs w:val="24"/>
        </w:rPr>
        <w:t>ENTREVISTA CON EL DIRECTOR</w:t>
      </w:r>
    </w:p>
    <w:p w:rsidR="008B40AC" w:rsidRPr="00083DBD" w:rsidRDefault="008B40AC" w:rsidP="008B40AC">
      <w:pPr>
        <w:pStyle w:val="Normal1"/>
        <w:rPr>
          <w:b/>
          <w:sz w:val="24"/>
          <w:szCs w:val="24"/>
        </w:rPr>
      </w:pPr>
    </w:p>
    <w:p w:rsidR="008B40AC" w:rsidRDefault="00D17179" w:rsidP="008B40AC">
      <w:pPr>
        <w:pStyle w:val="Normal1"/>
        <w:spacing w:line="240" w:lineRule="auto"/>
        <w:jc w:val="both"/>
        <w:rPr>
          <w:rFonts w:asciiTheme="minorHAnsi" w:hAnsiTheme="minorHAnsi"/>
          <w:b/>
          <w:sz w:val="24"/>
          <w:szCs w:val="24"/>
        </w:rPr>
      </w:pPr>
      <w:r w:rsidRPr="00D17179">
        <w:rPr>
          <w:rFonts w:asciiTheme="minorHAnsi" w:hAnsiTheme="minorHAnsi"/>
          <w:b/>
          <w:sz w:val="24"/>
          <w:szCs w:val="24"/>
        </w:rPr>
        <w:t>¿Cómo surge el deseo por hacer un film sobre un personaje así?</w:t>
      </w:r>
    </w:p>
    <w:p w:rsidR="00D17179" w:rsidRDefault="00D17179" w:rsidP="008B40AC">
      <w:pPr>
        <w:pStyle w:val="Normal1"/>
        <w:spacing w:line="240" w:lineRule="auto"/>
        <w:jc w:val="both"/>
        <w:rPr>
          <w:rFonts w:asciiTheme="minorHAnsi" w:hAnsiTheme="minorHAnsi"/>
          <w:b/>
          <w:sz w:val="24"/>
          <w:szCs w:val="24"/>
        </w:rPr>
      </w:pPr>
    </w:p>
    <w:p w:rsidR="00D17179" w:rsidRDefault="00D17179" w:rsidP="00D17179">
      <w:pPr>
        <w:jc w:val="both"/>
        <w:rPr>
          <w:sz w:val="24"/>
          <w:szCs w:val="24"/>
        </w:rPr>
      </w:pPr>
      <w:r>
        <w:rPr>
          <w:sz w:val="24"/>
          <w:szCs w:val="24"/>
        </w:rPr>
        <w:t xml:space="preserve">En los 80 viví en </w:t>
      </w:r>
      <w:proofErr w:type="spellStart"/>
      <w:r>
        <w:rPr>
          <w:sz w:val="24"/>
          <w:szCs w:val="24"/>
        </w:rPr>
        <w:t>Pigalle</w:t>
      </w:r>
      <w:proofErr w:type="spellEnd"/>
      <w:r>
        <w:rPr>
          <w:sz w:val="24"/>
          <w:szCs w:val="24"/>
        </w:rPr>
        <w:t>. Dos prostitutas transexuales trabajaban en mi calle y yo tenía una</w:t>
      </w:r>
      <w:r w:rsidR="00B06096">
        <w:rPr>
          <w:sz w:val="24"/>
          <w:szCs w:val="24"/>
        </w:rPr>
        <w:t xml:space="preserve"> buena relación vecinal con ellas. Una tarde, en m</w:t>
      </w:r>
      <w:r>
        <w:rPr>
          <w:sz w:val="24"/>
          <w:szCs w:val="24"/>
        </w:rPr>
        <w:t xml:space="preserve">ayo, mientras volvía de la universidad, una de ellas me gritó y me preguntó si podía subir conmigo a mi casa para ver el inicio del juicio de Klaus Barbie en televisión. Era el 11 de Mayo de 1987, y yo estaba volviendo a casa con prisa precisamente para ver la retransmisión en </w:t>
      </w:r>
      <w:proofErr w:type="spellStart"/>
      <w:r>
        <w:rPr>
          <w:sz w:val="24"/>
          <w:szCs w:val="24"/>
        </w:rPr>
        <w:t>Antenne</w:t>
      </w:r>
      <w:proofErr w:type="spellEnd"/>
      <w:r>
        <w:rPr>
          <w:sz w:val="24"/>
          <w:szCs w:val="24"/>
        </w:rPr>
        <w:t xml:space="preserve"> 2. Recuerdo muy claramente el aire condescendiente de mis 22 años y mi estatuto de estudiante de derecho: “¡Una puta interesada en el juicio de Barbie!”. Así fue como descubrí una vida completamente diferente: una persona que nació chico que se sentía como una chica. Ella fue mi primera “Lola”. Después de eso descubrí otras “Lolas”, grabé las historias de otras transexuales… una abogada inhabilitada, una mujer argelina que había huido de su país, y por algún motivo, había sido internada en un hospital psiquiátrico. Otro elemento que avivó mi deseo para rodar este film fue el encuentro con un grupo de mujeres que se me acerco después de ver la película “Viva </w:t>
      </w:r>
      <w:proofErr w:type="spellStart"/>
      <w:r>
        <w:rPr>
          <w:sz w:val="24"/>
          <w:szCs w:val="24"/>
        </w:rPr>
        <w:t>Laldjérie</w:t>
      </w:r>
      <w:proofErr w:type="spellEnd"/>
      <w:r>
        <w:rPr>
          <w:sz w:val="24"/>
          <w:szCs w:val="24"/>
        </w:rPr>
        <w:t xml:space="preserve">” para expresarme su entusiasmo. De repente me di cuenta que eran transexuales. Entre ellas estaba </w:t>
      </w:r>
      <w:proofErr w:type="spellStart"/>
      <w:r>
        <w:rPr>
          <w:sz w:val="24"/>
          <w:szCs w:val="24"/>
        </w:rPr>
        <w:t>Pascale</w:t>
      </w:r>
      <w:proofErr w:type="spellEnd"/>
      <w:r>
        <w:rPr>
          <w:sz w:val="24"/>
          <w:szCs w:val="24"/>
        </w:rPr>
        <w:t xml:space="preserve"> </w:t>
      </w:r>
      <w:proofErr w:type="spellStart"/>
      <w:r>
        <w:rPr>
          <w:sz w:val="24"/>
          <w:szCs w:val="24"/>
        </w:rPr>
        <w:t>Ourbih</w:t>
      </w:r>
      <w:proofErr w:type="spellEnd"/>
      <w:r>
        <w:rPr>
          <w:sz w:val="24"/>
          <w:szCs w:val="24"/>
        </w:rPr>
        <w:t xml:space="preserve">, del mismo distrito de </w:t>
      </w:r>
      <w:proofErr w:type="spellStart"/>
      <w:r>
        <w:rPr>
          <w:sz w:val="24"/>
          <w:szCs w:val="24"/>
        </w:rPr>
        <w:t>Algiers</w:t>
      </w:r>
      <w:proofErr w:type="spellEnd"/>
      <w:r>
        <w:rPr>
          <w:sz w:val="24"/>
          <w:szCs w:val="24"/>
        </w:rPr>
        <w:t xml:space="preserve">, como yo, somos amigos desde entonces. </w:t>
      </w:r>
    </w:p>
    <w:p w:rsidR="003F0849" w:rsidRPr="00D17179" w:rsidRDefault="003F0849" w:rsidP="00D17179">
      <w:pPr>
        <w:jc w:val="both"/>
        <w:rPr>
          <w:sz w:val="24"/>
          <w:szCs w:val="24"/>
        </w:rPr>
      </w:pPr>
      <w:r>
        <w:rPr>
          <w:noProof/>
          <w:sz w:val="24"/>
          <w:szCs w:val="24"/>
          <w:lang w:eastAsia="es-ES"/>
        </w:rPr>
        <w:drawing>
          <wp:inline distT="0" distB="0" distL="0" distR="0">
            <wp:extent cx="5400040" cy="2262505"/>
            <wp:effectExtent l="19050" t="0" r="0" b="0"/>
            <wp:docPr id="15" name="14 Imagen" descr="Lola pater_0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1_baja.jpg"/>
                    <pic:cNvPicPr/>
                  </pic:nvPicPr>
                  <pic:blipFill>
                    <a:blip r:embed="rId11" cstate="print"/>
                    <a:stretch>
                      <a:fillRect/>
                    </a:stretch>
                  </pic:blipFill>
                  <pic:spPr>
                    <a:xfrm>
                      <a:off x="0" y="0"/>
                      <a:ext cx="5400040" cy="2262505"/>
                    </a:xfrm>
                    <a:prstGeom prst="rect">
                      <a:avLst/>
                    </a:prstGeom>
                  </pic:spPr>
                </pic:pic>
              </a:graphicData>
            </a:graphic>
          </wp:inline>
        </w:drawing>
      </w:r>
    </w:p>
    <w:p w:rsidR="008B40AC" w:rsidRPr="00D17179" w:rsidRDefault="00D17179" w:rsidP="00D17179">
      <w:pPr>
        <w:jc w:val="both"/>
        <w:rPr>
          <w:rFonts w:cs="GaramondEF-Book"/>
          <w:b/>
          <w:sz w:val="24"/>
          <w:szCs w:val="24"/>
        </w:rPr>
      </w:pPr>
      <w:r w:rsidRPr="00507D72">
        <w:rPr>
          <w:rFonts w:cs="GaramondEF-Book"/>
          <w:b/>
          <w:sz w:val="24"/>
          <w:szCs w:val="24"/>
        </w:rPr>
        <w:t xml:space="preserve">Lola es una mujer y un padre. </w:t>
      </w:r>
      <w:r>
        <w:rPr>
          <w:rFonts w:cs="GaramondEF-Book"/>
          <w:b/>
          <w:sz w:val="24"/>
          <w:szCs w:val="24"/>
        </w:rPr>
        <w:t>¿Quién inspiró el personaje de su hijo?</w:t>
      </w:r>
    </w:p>
    <w:p w:rsidR="008B40AC" w:rsidRPr="00B27F1F" w:rsidRDefault="00D17179" w:rsidP="00B27F1F">
      <w:pPr>
        <w:jc w:val="both"/>
        <w:rPr>
          <w:rFonts w:cs="GaramondEF-Book"/>
          <w:sz w:val="24"/>
          <w:szCs w:val="24"/>
        </w:rPr>
      </w:pPr>
      <w:r>
        <w:rPr>
          <w:rFonts w:cs="GaramondEF-Book"/>
          <w:sz w:val="24"/>
          <w:szCs w:val="24"/>
        </w:rPr>
        <w:t>Mi padre llegó a Paris en 1946. Tenía 19 años. Trabajó como pintor y albañil y murió a los 40 años cuando se cayó desde un andamio. Siempre he querido hablar del padre que nunca conocí, pero no podía ponerme a contar sobre su trágica historia.</w:t>
      </w:r>
      <w:r w:rsidR="00B27F1F">
        <w:rPr>
          <w:rFonts w:cs="GaramondEF-Book"/>
          <w:sz w:val="24"/>
          <w:szCs w:val="24"/>
        </w:rPr>
        <w:t xml:space="preserve"> </w:t>
      </w:r>
      <w:r>
        <w:rPr>
          <w:rFonts w:cs="GaramondEF-Light"/>
          <w:sz w:val="24"/>
          <w:szCs w:val="24"/>
        </w:rPr>
        <w:t xml:space="preserve">Sabía que era fan de </w:t>
      </w:r>
      <w:proofErr w:type="spellStart"/>
      <w:r>
        <w:rPr>
          <w:rFonts w:cs="GaramondEF-Light"/>
          <w:sz w:val="24"/>
          <w:szCs w:val="24"/>
        </w:rPr>
        <w:t>Coccinelle</w:t>
      </w:r>
      <w:proofErr w:type="spellEnd"/>
      <w:r>
        <w:rPr>
          <w:rFonts w:cs="GaramondEF-Light"/>
          <w:sz w:val="24"/>
          <w:szCs w:val="24"/>
        </w:rPr>
        <w:t xml:space="preserve"> (primer artista francés que se cambió de sexo, que se sepa), al que fue a ver y aplaudir al Madame Arthur…</w:t>
      </w:r>
      <w:r w:rsidR="00B27F1F">
        <w:rPr>
          <w:rFonts w:cs="GaramondEF-Light"/>
          <w:sz w:val="24"/>
          <w:szCs w:val="24"/>
        </w:rPr>
        <w:t xml:space="preserve"> </w:t>
      </w:r>
      <w:r w:rsidRPr="009E15DE">
        <w:rPr>
          <w:rFonts w:cs="GaramondEF-Light"/>
          <w:sz w:val="24"/>
          <w:szCs w:val="24"/>
        </w:rPr>
        <w:t>Aquí es donde empieza la ficción, la historia. Intenté mirarme a mí mismo desde otra perspectiva, imaginando un padre viviendo en otro lugar y habiéndose convertido en mujer, ¿le aceptaría o no? Y acabe diciéndome que sería mejor tener un padre que estuviera vivo, aunque no cumpliera con la tradicional figura paterna, que tener un padre muerto.</w:t>
      </w:r>
    </w:p>
    <w:p w:rsidR="008B40AC" w:rsidRDefault="009E15DE" w:rsidP="009E15DE">
      <w:pPr>
        <w:jc w:val="both"/>
        <w:rPr>
          <w:rFonts w:cs="GaramondEF-Light"/>
          <w:b/>
          <w:sz w:val="24"/>
          <w:szCs w:val="24"/>
        </w:rPr>
      </w:pPr>
      <w:r w:rsidRPr="001053E0">
        <w:rPr>
          <w:rFonts w:cs="GaramondEF-Light"/>
          <w:b/>
          <w:sz w:val="24"/>
          <w:szCs w:val="24"/>
        </w:rPr>
        <w:t>Lola vive en pareja con un</w:t>
      </w:r>
      <w:r>
        <w:rPr>
          <w:rFonts w:cs="GaramondEF-Light"/>
          <w:b/>
          <w:sz w:val="24"/>
          <w:szCs w:val="24"/>
        </w:rPr>
        <w:t>a mujer ¿Es típico para los transexuales vivir con mujeres?</w:t>
      </w:r>
    </w:p>
    <w:p w:rsidR="009E15DE" w:rsidRPr="00B27F1F" w:rsidRDefault="002C3266" w:rsidP="00B27F1F">
      <w:pPr>
        <w:autoSpaceDE w:val="0"/>
        <w:autoSpaceDN w:val="0"/>
        <w:adjustRightInd w:val="0"/>
        <w:spacing w:after="0" w:line="240" w:lineRule="auto"/>
        <w:jc w:val="both"/>
        <w:rPr>
          <w:rFonts w:cs="GaramondEF-Book"/>
          <w:sz w:val="24"/>
          <w:szCs w:val="24"/>
        </w:rPr>
      </w:pPr>
      <w:r>
        <w:rPr>
          <w:rFonts w:cs="GaramondEF-Book"/>
          <w:sz w:val="24"/>
          <w:szCs w:val="24"/>
        </w:rPr>
        <w:t xml:space="preserve">Siempre he intentado </w:t>
      </w:r>
      <w:r w:rsidR="009E15DE" w:rsidRPr="001053E0">
        <w:rPr>
          <w:rFonts w:cs="GaramondEF-Book"/>
          <w:sz w:val="24"/>
          <w:szCs w:val="24"/>
        </w:rPr>
        <w:t xml:space="preserve"> no caer en los clich</w:t>
      </w:r>
      <w:r w:rsidR="009E15DE">
        <w:rPr>
          <w:rFonts w:cs="GaramondEF-Book"/>
          <w:sz w:val="24"/>
          <w:szCs w:val="24"/>
        </w:rPr>
        <w:t xml:space="preserve">és en mis películas. Pero eso no significa que no haya cierta parte de verdad en ellos. Pero quería por encima de todo distanciarme de los temas generales asociados con los transexuales: homosexualidad, prostitución, drogas, cabaret, intentado enseñar otra faceta de la inmigración argelina en Francia (ahora llamados musulmanes). </w:t>
      </w:r>
      <w:proofErr w:type="spellStart"/>
      <w:r w:rsidR="009E15DE">
        <w:rPr>
          <w:rFonts w:cs="GaramondEF-Book"/>
          <w:sz w:val="24"/>
          <w:szCs w:val="24"/>
        </w:rPr>
        <w:t>Farid</w:t>
      </w:r>
      <w:proofErr w:type="spellEnd"/>
      <w:r w:rsidR="009E15DE">
        <w:rPr>
          <w:rFonts w:cs="GaramondEF-Book"/>
          <w:sz w:val="24"/>
          <w:szCs w:val="24"/>
        </w:rPr>
        <w:t xml:space="preserve">/Lola continúa amando a las mujeres, incluso aunque se haya cambiado de sexo. Un heterosexual que se convierte en lesbiana. Zino, su hijo, no nació por accidente; es fruto del amor. Y así el personaje de Lola, que está lejos de caer en los clichés, es </w:t>
      </w:r>
      <w:proofErr w:type="spellStart"/>
      <w:r w:rsidR="009E15DE">
        <w:rPr>
          <w:rFonts w:cs="GaramondEF-Book"/>
          <w:sz w:val="24"/>
          <w:szCs w:val="24"/>
        </w:rPr>
        <w:t>perturbante</w:t>
      </w:r>
      <w:proofErr w:type="spellEnd"/>
      <w:r w:rsidR="009E15DE">
        <w:rPr>
          <w:rFonts w:cs="GaramondEF-Book"/>
          <w:sz w:val="24"/>
          <w:szCs w:val="24"/>
        </w:rPr>
        <w:t>.</w:t>
      </w:r>
      <w:r w:rsidR="00B27F1F">
        <w:rPr>
          <w:rFonts w:cs="GaramondEF-Book"/>
          <w:sz w:val="24"/>
          <w:szCs w:val="24"/>
        </w:rPr>
        <w:t xml:space="preserve"> </w:t>
      </w:r>
      <w:r w:rsidR="009E15DE" w:rsidRPr="002D6D32">
        <w:rPr>
          <w:rFonts w:cs="GaramondEF-Light"/>
          <w:sz w:val="24"/>
          <w:szCs w:val="24"/>
        </w:rPr>
        <w:t xml:space="preserve">Mientras que un </w:t>
      </w:r>
      <w:r w:rsidR="009E15DE">
        <w:rPr>
          <w:rFonts w:cs="GaramondEF-Light"/>
          <w:sz w:val="24"/>
          <w:szCs w:val="24"/>
        </w:rPr>
        <w:t>tran</w:t>
      </w:r>
      <w:r w:rsidR="009E15DE" w:rsidRPr="002D6D32">
        <w:rPr>
          <w:rFonts w:cs="GaramondEF-Light"/>
          <w:sz w:val="24"/>
          <w:szCs w:val="24"/>
        </w:rPr>
        <w:t>sexual se mantiene como margina</w:t>
      </w:r>
      <w:r w:rsidR="009E15DE">
        <w:rPr>
          <w:rFonts w:cs="GaramondEF-Light"/>
          <w:sz w:val="24"/>
          <w:szCs w:val="24"/>
        </w:rPr>
        <w:t xml:space="preserve">l, viviendo en un mundo aparte </w:t>
      </w:r>
      <w:r w:rsidR="009E15DE" w:rsidRPr="002D6D32">
        <w:rPr>
          <w:rFonts w:cs="GaramondEF-Light"/>
          <w:sz w:val="24"/>
          <w:szCs w:val="24"/>
        </w:rPr>
        <w:t>es aceptada, incluso adorada</w:t>
      </w:r>
      <w:r w:rsidR="009E15DE">
        <w:rPr>
          <w:rFonts w:cs="GaramondEF-Light"/>
          <w:sz w:val="24"/>
          <w:szCs w:val="24"/>
        </w:rPr>
        <w:t xml:space="preserve">. </w:t>
      </w:r>
    </w:p>
    <w:p w:rsidR="009E15DE" w:rsidRDefault="009E15DE" w:rsidP="008B40AC">
      <w:pPr>
        <w:pStyle w:val="Normal1"/>
        <w:spacing w:line="240" w:lineRule="auto"/>
        <w:jc w:val="both"/>
        <w:rPr>
          <w:rFonts w:asciiTheme="minorHAnsi" w:eastAsiaTheme="minorHAnsi" w:hAnsiTheme="minorHAnsi" w:cs="GaramondEF-Light"/>
          <w:b/>
          <w:color w:val="auto"/>
          <w:sz w:val="24"/>
          <w:szCs w:val="24"/>
        </w:rPr>
      </w:pPr>
    </w:p>
    <w:p w:rsidR="008B40AC" w:rsidRPr="009E15DE" w:rsidRDefault="009E15DE" w:rsidP="009E15DE">
      <w:pPr>
        <w:jc w:val="both"/>
        <w:rPr>
          <w:rFonts w:cs="GaramondEF-Light"/>
          <w:b/>
          <w:sz w:val="24"/>
          <w:szCs w:val="24"/>
        </w:rPr>
      </w:pPr>
      <w:r>
        <w:rPr>
          <w:rFonts w:cs="GaramondEF-Light"/>
          <w:b/>
          <w:sz w:val="24"/>
          <w:szCs w:val="24"/>
        </w:rPr>
        <w:t>El encuentro entre Lola y su hijo tiene que ser conflictivo desde el principio…</w:t>
      </w:r>
    </w:p>
    <w:p w:rsidR="009E15DE" w:rsidRDefault="009E15DE" w:rsidP="009E15DE">
      <w:pPr>
        <w:autoSpaceDE w:val="0"/>
        <w:autoSpaceDN w:val="0"/>
        <w:adjustRightInd w:val="0"/>
        <w:spacing w:after="0" w:line="240" w:lineRule="auto"/>
        <w:jc w:val="both"/>
        <w:rPr>
          <w:rFonts w:cs="GaramondEF-Book"/>
          <w:sz w:val="24"/>
          <w:szCs w:val="24"/>
        </w:rPr>
      </w:pPr>
      <w:r w:rsidRPr="00F54ACF">
        <w:rPr>
          <w:rFonts w:cs="GaramondEF-Book"/>
          <w:sz w:val="24"/>
          <w:szCs w:val="24"/>
        </w:rPr>
        <w:t xml:space="preserve">La inherente </w:t>
      </w:r>
      <w:r>
        <w:rPr>
          <w:rFonts w:cs="GaramondEF-Book"/>
          <w:sz w:val="24"/>
          <w:szCs w:val="24"/>
        </w:rPr>
        <w:t>tensió</w:t>
      </w:r>
      <w:r w:rsidRPr="00F54ACF">
        <w:rPr>
          <w:rFonts w:cs="GaramondEF-Book"/>
          <w:sz w:val="24"/>
          <w:szCs w:val="24"/>
        </w:rPr>
        <w:t xml:space="preserve">n en el personaje de un padre </w:t>
      </w:r>
      <w:r>
        <w:rPr>
          <w:rFonts w:cs="GaramondEF-Book"/>
          <w:sz w:val="24"/>
          <w:szCs w:val="24"/>
        </w:rPr>
        <w:t>tran</w:t>
      </w:r>
      <w:r w:rsidRPr="00F54ACF">
        <w:rPr>
          <w:rFonts w:cs="GaramondEF-Book"/>
          <w:sz w:val="24"/>
          <w:szCs w:val="24"/>
        </w:rPr>
        <w:t xml:space="preserve">sexual </w:t>
      </w:r>
      <w:r>
        <w:rPr>
          <w:rFonts w:cs="GaramondEF-Book"/>
          <w:sz w:val="24"/>
          <w:szCs w:val="24"/>
        </w:rPr>
        <w:t xml:space="preserve">rompe con la construcción social tradicional: patriarcado, </w:t>
      </w:r>
      <w:r w:rsidR="002C3266">
        <w:rPr>
          <w:rFonts w:cs="GaramondEF-Book"/>
          <w:sz w:val="24"/>
          <w:szCs w:val="24"/>
        </w:rPr>
        <w:t>una figura paterna</w:t>
      </w:r>
      <w:r>
        <w:rPr>
          <w:rFonts w:cs="GaramondEF-Book"/>
          <w:sz w:val="24"/>
          <w:szCs w:val="24"/>
        </w:rPr>
        <w:t>. Zino sigue un camino que empieza con el rechazo y acaba en aceptación. De alguna manera, él se convierte en nuestra consciencia. Primero avergonzado y disgustado, acaba aceptando la decisión de su padre. Pero entonces se rebota en contra de un padre que le abandonó.</w:t>
      </w:r>
    </w:p>
    <w:p w:rsidR="003F0849" w:rsidRDefault="003F0849" w:rsidP="009E15DE">
      <w:pPr>
        <w:autoSpaceDE w:val="0"/>
        <w:autoSpaceDN w:val="0"/>
        <w:adjustRightInd w:val="0"/>
        <w:spacing w:after="0" w:line="240" w:lineRule="auto"/>
        <w:jc w:val="both"/>
        <w:rPr>
          <w:rFonts w:cs="GaramondEF-Book"/>
          <w:sz w:val="24"/>
          <w:szCs w:val="24"/>
        </w:rPr>
      </w:pPr>
    </w:p>
    <w:p w:rsidR="003F0849" w:rsidRPr="00983996" w:rsidRDefault="003F0849" w:rsidP="009E15DE">
      <w:pPr>
        <w:autoSpaceDE w:val="0"/>
        <w:autoSpaceDN w:val="0"/>
        <w:adjustRightInd w:val="0"/>
        <w:spacing w:after="0" w:line="240" w:lineRule="auto"/>
        <w:jc w:val="both"/>
        <w:rPr>
          <w:rFonts w:cs="GaramondEF-Book"/>
          <w:sz w:val="24"/>
          <w:szCs w:val="24"/>
        </w:rPr>
      </w:pPr>
      <w:r>
        <w:rPr>
          <w:rFonts w:cs="GaramondEF-Book"/>
          <w:noProof/>
          <w:sz w:val="24"/>
          <w:szCs w:val="24"/>
          <w:lang w:eastAsia="es-ES"/>
        </w:rPr>
        <w:drawing>
          <wp:inline distT="0" distB="0" distL="0" distR="0">
            <wp:extent cx="5400040" cy="2262505"/>
            <wp:effectExtent l="19050" t="0" r="0" b="0"/>
            <wp:docPr id="16" name="15 Imagen" descr="Lola pater_12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12_baja.jpg"/>
                    <pic:cNvPicPr/>
                  </pic:nvPicPr>
                  <pic:blipFill>
                    <a:blip r:embed="rId12" cstate="print"/>
                    <a:stretch>
                      <a:fillRect/>
                    </a:stretch>
                  </pic:blipFill>
                  <pic:spPr>
                    <a:xfrm>
                      <a:off x="0" y="0"/>
                      <a:ext cx="5400040" cy="2262505"/>
                    </a:xfrm>
                    <a:prstGeom prst="rect">
                      <a:avLst/>
                    </a:prstGeom>
                  </pic:spPr>
                </pic:pic>
              </a:graphicData>
            </a:graphic>
          </wp:inline>
        </w:drawing>
      </w:r>
    </w:p>
    <w:p w:rsidR="008B40AC" w:rsidRPr="00083DBD" w:rsidRDefault="008B40AC" w:rsidP="008B40AC">
      <w:pPr>
        <w:pStyle w:val="Normal1"/>
        <w:spacing w:line="240" w:lineRule="auto"/>
        <w:jc w:val="both"/>
        <w:rPr>
          <w:rFonts w:asciiTheme="minorHAnsi" w:hAnsiTheme="minorHAnsi"/>
          <w:sz w:val="24"/>
          <w:szCs w:val="24"/>
        </w:rPr>
      </w:pPr>
    </w:p>
    <w:p w:rsidR="008B40AC" w:rsidRPr="009E15DE" w:rsidRDefault="009E15DE" w:rsidP="009E15DE">
      <w:pPr>
        <w:jc w:val="both"/>
        <w:rPr>
          <w:rFonts w:cs="GaramondEF-Light"/>
          <w:b/>
          <w:sz w:val="24"/>
          <w:szCs w:val="24"/>
        </w:rPr>
      </w:pPr>
      <w:r w:rsidRPr="00983996">
        <w:rPr>
          <w:rFonts w:cs="GaramondEF-Light"/>
          <w:b/>
          <w:sz w:val="24"/>
          <w:szCs w:val="24"/>
        </w:rPr>
        <w:t>¿Por qué no se sacrific</w:t>
      </w:r>
      <w:r>
        <w:rPr>
          <w:rFonts w:cs="GaramondEF-Light"/>
          <w:b/>
          <w:sz w:val="24"/>
          <w:szCs w:val="24"/>
        </w:rPr>
        <w:t>ó</w:t>
      </w:r>
      <w:r w:rsidRPr="00983996">
        <w:rPr>
          <w:rFonts w:cs="GaramondEF-Light"/>
          <w:b/>
          <w:sz w:val="24"/>
          <w:szCs w:val="24"/>
        </w:rPr>
        <w:t xml:space="preserve"> por su hijo?</w:t>
      </w:r>
    </w:p>
    <w:p w:rsidR="009E15DE" w:rsidRPr="00E975EE" w:rsidRDefault="009E15DE" w:rsidP="009E15DE">
      <w:pPr>
        <w:jc w:val="both"/>
        <w:rPr>
          <w:rFonts w:cs="GaramondEF-Light"/>
          <w:sz w:val="24"/>
          <w:szCs w:val="24"/>
        </w:rPr>
      </w:pPr>
      <w:r>
        <w:rPr>
          <w:rFonts w:cs="GaramondEF-Light"/>
          <w:sz w:val="24"/>
          <w:szCs w:val="24"/>
        </w:rPr>
        <w:t xml:space="preserve">La razón para sacrificarse puede ser un poco </w:t>
      </w:r>
      <w:r w:rsidR="002C3266">
        <w:rPr>
          <w:rFonts w:cs="GaramondEF-Light"/>
          <w:sz w:val="24"/>
          <w:szCs w:val="24"/>
        </w:rPr>
        <w:t>ambigua</w:t>
      </w:r>
      <w:r>
        <w:rPr>
          <w:rFonts w:cs="GaramondEF-Light"/>
          <w:sz w:val="24"/>
          <w:szCs w:val="24"/>
        </w:rPr>
        <w:t>. Es fácil sentirse cómodo con la infelicidad. Para hacer a la persona por la que te sacrificas sufrir tarde o temprano.</w:t>
      </w:r>
      <w:r w:rsidR="002C3266">
        <w:rPr>
          <w:rFonts w:cs="GaramondEF-Light"/>
          <w:sz w:val="24"/>
          <w:szCs w:val="24"/>
        </w:rPr>
        <w:t xml:space="preserve"> </w:t>
      </w:r>
      <w:r>
        <w:rPr>
          <w:rFonts w:cs="GaramondEF-Light"/>
          <w:sz w:val="24"/>
          <w:szCs w:val="24"/>
        </w:rPr>
        <w:t xml:space="preserve">Lola no aguanta nada de nadie. Su esposa, </w:t>
      </w:r>
      <w:proofErr w:type="spellStart"/>
      <w:r>
        <w:rPr>
          <w:rFonts w:cs="GaramondEF-Light"/>
          <w:sz w:val="24"/>
          <w:szCs w:val="24"/>
        </w:rPr>
        <w:t>Malika</w:t>
      </w:r>
      <w:proofErr w:type="spellEnd"/>
      <w:r>
        <w:rPr>
          <w:rFonts w:cs="GaramondEF-Light"/>
          <w:sz w:val="24"/>
          <w:szCs w:val="24"/>
        </w:rPr>
        <w:t>, sabía de la situación. Un cambio de sexo era vital para Lola</w:t>
      </w:r>
      <w:r w:rsidR="002C3266">
        <w:rPr>
          <w:rFonts w:cs="GaramondEF-Light"/>
          <w:sz w:val="24"/>
          <w:szCs w:val="24"/>
        </w:rPr>
        <w:t xml:space="preserve">. </w:t>
      </w:r>
      <w:r>
        <w:rPr>
          <w:rFonts w:cs="GaramondEF-Light"/>
          <w:sz w:val="24"/>
          <w:szCs w:val="24"/>
        </w:rPr>
        <w:t>Lola triunfa en la reconstrucción de su vida, creando lazos, una familia con Catherine, Fred, sus estudiantes,</w:t>
      </w:r>
      <w:r w:rsidR="00B228FD">
        <w:rPr>
          <w:rFonts w:cs="GaramondEF-Light"/>
          <w:sz w:val="24"/>
          <w:szCs w:val="24"/>
        </w:rPr>
        <w:t xml:space="preserve"> p</w:t>
      </w:r>
      <w:r>
        <w:rPr>
          <w:rFonts w:cs="GaramondEF-Light"/>
          <w:sz w:val="24"/>
          <w:szCs w:val="24"/>
        </w:rPr>
        <w:t xml:space="preserve">ero le faltaba el elemento clave, su hijo. Le paraliza la idea de enfrentarse a él, de ser rechazada, como </w:t>
      </w:r>
      <w:proofErr w:type="spellStart"/>
      <w:r>
        <w:rPr>
          <w:rFonts w:cs="GaramondEF-Light"/>
          <w:sz w:val="24"/>
          <w:szCs w:val="24"/>
        </w:rPr>
        <w:t>Malika</w:t>
      </w:r>
      <w:proofErr w:type="spellEnd"/>
      <w:r>
        <w:rPr>
          <w:rFonts w:cs="GaramondEF-Light"/>
          <w:sz w:val="24"/>
          <w:szCs w:val="24"/>
        </w:rPr>
        <w:t xml:space="preserve"> le rechazo. </w:t>
      </w:r>
    </w:p>
    <w:p w:rsidR="003F0849" w:rsidRDefault="003F0849" w:rsidP="009E15DE">
      <w:pPr>
        <w:jc w:val="both"/>
        <w:rPr>
          <w:rFonts w:cs="GaramondEF-Light"/>
          <w:b/>
          <w:sz w:val="24"/>
          <w:szCs w:val="24"/>
        </w:rPr>
      </w:pPr>
    </w:p>
    <w:p w:rsidR="008B40AC" w:rsidRPr="009E15DE" w:rsidRDefault="009E15DE" w:rsidP="009E15DE">
      <w:pPr>
        <w:jc w:val="both"/>
        <w:rPr>
          <w:rFonts w:cs="GaramondEF-Light"/>
          <w:b/>
          <w:sz w:val="24"/>
          <w:szCs w:val="24"/>
        </w:rPr>
      </w:pPr>
      <w:r w:rsidRPr="00E975EE">
        <w:rPr>
          <w:rFonts w:cs="GaramondEF-Light"/>
          <w:b/>
          <w:sz w:val="24"/>
          <w:szCs w:val="24"/>
        </w:rPr>
        <w:t xml:space="preserve">¿Es inevitable el intento de suicidio </w:t>
      </w:r>
      <w:r>
        <w:rPr>
          <w:rFonts w:cs="GaramondEF-Light"/>
          <w:b/>
          <w:sz w:val="24"/>
          <w:szCs w:val="24"/>
        </w:rPr>
        <w:t>de Lola?</w:t>
      </w:r>
    </w:p>
    <w:p w:rsidR="003E7C2E" w:rsidRPr="00B228FD" w:rsidRDefault="009E15DE" w:rsidP="00B228FD">
      <w:pPr>
        <w:autoSpaceDE w:val="0"/>
        <w:autoSpaceDN w:val="0"/>
        <w:adjustRightInd w:val="0"/>
        <w:spacing w:after="0" w:line="240" w:lineRule="auto"/>
        <w:jc w:val="both"/>
        <w:rPr>
          <w:rFonts w:cs="GaramondEF-Book"/>
          <w:sz w:val="24"/>
          <w:szCs w:val="24"/>
        </w:rPr>
      </w:pPr>
      <w:r w:rsidRPr="00E975EE">
        <w:rPr>
          <w:rFonts w:cs="GaramondEF-Book"/>
          <w:sz w:val="24"/>
          <w:szCs w:val="24"/>
        </w:rPr>
        <w:t>El intent</w:t>
      </w:r>
      <w:r>
        <w:rPr>
          <w:rFonts w:cs="GaramondEF-Book"/>
          <w:sz w:val="24"/>
          <w:szCs w:val="24"/>
        </w:rPr>
        <w:t>o</w:t>
      </w:r>
      <w:r w:rsidRPr="00E975EE">
        <w:rPr>
          <w:rFonts w:cs="GaramondEF-Book"/>
          <w:sz w:val="24"/>
          <w:szCs w:val="24"/>
        </w:rPr>
        <w:t xml:space="preserve"> de suicidio es una respuesta, </w:t>
      </w:r>
      <w:r>
        <w:rPr>
          <w:rFonts w:cs="GaramondEF-Book"/>
          <w:sz w:val="24"/>
          <w:szCs w:val="24"/>
        </w:rPr>
        <w:t>en retrospectiva, a la idea de rechazar el sacrificio que tiene que hacer. La idea de perder a su hijo otra vez es inaguantable. El mensaje de texto que le envía arroja un poco de luz a ese intento: “Antes de que nos conociéramos, había esperanza de que algún día nos veríamos. De repente mi vida yo no tiene sentido”.</w:t>
      </w:r>
    </w:p>
    <w:p w:rsidR="003E7C2E" w:rsidRDefault="003E7C2E" w:rsidP="008B40AC">
      <w:pPr>
        <w:pStyle w:val="Normal1"/>
        <w:spacing w:line="240" w:lineRule="auto"/>
        <w:jc w:val="both"/>
        <w:rPr>
          <w:rFonts w:asciiTheme="minorHAnsi" w:hAnsiTheme="minorHAnsi"/>
          <w:b/>
          <w:sz w:val="24"/>
          <w:szCs w:val="24"/>
        </w:rPr>
      </w:pPr>
    </w:p>
    <w:p w:rsidR="009E15DE" w:rsidRDefault="009E15DE" w:rsidP="009E15DE">
      <w:pPr>
        <w:autoSpaceDE w:val="0"/>
        <w:autoSpaceDN w:val="0"/>
        <w:adjustRightInd w:val="0"/>
        <w:spacing w:after="0" w:line="240" w:lineRule="auto"/>
        <w:rPr>
          <w:rFonts w:cs="GaramondEF-Book"/>
          <w:b/>
          <w:sz w:val="24"/>
          <w:szCs w:val="24"/>
        </w:rPr>
      </w:pPr>
      <w:r>
        <w:rPr>
          <w:rFonts w:cs="GaramondEF-Book"/>
          <w:b/>
          <w:sz w:val="24"/>
          <w:szCs w:val="24"/>
        </w:rPr>
        <w:t xml:space="preserve">¿Cómo se te ocurrió la idea de darle este papel a Fanny </w:t>
      </w:r>
      <w:proofErr w:type="spellStart"/>
      <w:r>
        <w:rPr>
          <w:rFonts w:cs="GaramondEF-Book"/>
          <w:b/>
          <w:sz w:val="24"/>
          <w:szCs w:val="24"/>
        </w:rPr>
        <w:t>Ardant</w:t>
      </w:r>
      <w:proofErr w:type="spellEnd"/>
      <w:r>
        <w:rPr>
          <w:rFonts w:cs="GaramondEF-Book"/>
          <w:b/>
          <w:sz w:val="24"/>
          <w:szCs w:val="24"/>
        </w:rPr>
        <w:t>?</w:t>
      </w:r>
    </w:p>
    <w:p w:rsidR="008B40AC" w:rsidRPr="00083DBD" w:rsidRDefault="008B40AC" w:rsidP="008B40AC">
      <w:pPr>
        <w:pStyle w:val="Normal1"/>
        <w:spacing w:line="240" w:lineRule="auto"/>
        <w:jc w:val="both"/>
        <w:rPr>
          <w:rFonts w:asciiTheme="minorHAnsi" w:hAnsiTheme="minorHAnsi"/>
          <w:sz w:val="24"/>
          <w:szCs w:val="24"/>
        </w:rPr>
      </w:pPr>
    </w:p>
    <w:p w:rsidR="009E15DE" w:rsidRDefault="009E15DE" w:rsidP="009E15DE">
      <w:pPr>
        <w:autoSpaceDE w:val="0"/>
        <w:autoSpaceDN w:val="0"/>
        <w:adjustRightInd w:val="0"/>
        <w:spacing w:after="0" w:line="240" w:lineRule="auto"/>
        <w:jc w:val="both"/>
        <w:rPr>
          <w:rFonts w:cs="GaramondEF-Light"/>
          <w:sz w:val="24"/>
          <w:szCs w:val="24"/>
        </w:rPr>
      </w:pPr>
      <w:r w:rsidRPr="005B5506">
        <w:rPr>
          <w:rFonts w:cs="GaramondEF-Light"/>
          <w:sz w:val="24"/>
          <w:szCs w:val="24"/>
        </w:rPr>
        <w:t xml:space="preserve">Un día mientras comía en casa de mi madre, </w:t>
      </w:r>
      <w:r w:rsidR="00B228FD" w:rsidRPr="005B5506">
        <w:rPr>
          <w:rFonts w:cs="GaramondEF-Light"/>
          <w:sz w:val="24"/>
          <w:szCs w:val="24"/>
        </w:rPr>
        <w:t>estábamos</w:t>
      </w:r>
      <w:r w:rsidRPr="005B5506">
        <w:rPr>
          <w:rFonts w:cs="GaramondEF-Light"/>
          <w:sz w:val="24"/>
          <w:szCs w:val="24"/>
        </w:rPr>
        <w:t xml:space="preserve"> hablando del gui</w:t>
      </w:r>
      <w:r>
        <w:rPr>
          <w:rFonts w:cs="GaramondEF-Light"/>
          <w:sz w:val="24"/>
          <w:szCs w:val="24"/>
        </w:rPr>
        <w:t xml:space="preserve">ón, del personaje. De repente mi madre gritó: “No busques a nadie, solo hay una actriz que puede interpretar este papel. Ni dos, ni tres, solo una: Fanny </w:t>
      </w:r>
      <w:proofErr w:type="spellStart"/>
      <w:r>
        <w:rPr>
          <w:rFonts w:cs="GaramondEF-Light"/>
          <w:sz w:val="24"/>
          <w:szCs w:val="24"/>
        </w:rPr>
        <w:t>Ardant</w:t>
      </w:r>
      <w:proofErr w:type="spellEnd"/>
      <w:r>
        <w:rPr>
          <w:rFonts w:cs="GaramondEF-Light"/>
          <w:sz w:val="24"/>
          <w:szCs w:val="24"/>
        </w:rPr>
        <w:t>”.</w:t>
      </w:r>
      <w:r w:rsidR="00B228FD">
        <w:rPr>
          <w:rFonts w:cs="GaramondEF-Light"/>
          <w:sz w:val="24"/>
          <w:szCs w:val="24"/>
        </w:rPr>
        <w:t xml:space="preserve"> </w:t>
      </w:r>
      <w:r>
        <w:rPr>
          <w:rFonts w:cs="GaramondEF-Light"/>
          <w:sz w:val="24"/>
          <w:szCs w:val="24"/>
        </w:rPr>
        <w:t xml:space="preserve">Confieso que tuve que disimular mi entusiasmo para no darle el crédito por su brillante idea. Pero inmediatamente pensé en la silueta masculina en un abrigo apresurándose </w:t>
      </w:r>
      <w:r w:rsidR="00B228FD">
        <w:rPr>
          <w:rFonts w:cs="GaramondEF-Light"/>
          <w:sz w:val="24"/>
          <w:szCs w:val="24"/>
        </w:rPr>
        <w:t xml:space="preserve">por un callejón oscuro. Fue en </w:t>
      </w:r>
      <w:proofErr w:type="spellStart"/>
      <w:r w:rsidRPr="00B228FD">
        <w:rPr>
          <w:rFonts w:cs="GaramondEF-Light"/>
          <w:i/>
          <w:sz w:val="24"/>
          <w:szCs w:val="24"/>
        </w:rPr>
        <w:t>Vivement</w:t>
      </w:r>
      <w:proofErr w:type="spellEnd"/>
      <w:r w:rsidRPr="00B228FD">
        <w:rPr>
          <w:rFonts w:cs="GaramondEF-Light"/>
          <w:i/>
          <w:sz w:val="24"/>
          <w:szCs w:val="24"/>
        </w:rPr>
        <w:t xml:space="preserve"> </w:t>
      </w:r>
      <w:proofErr w:type="spellStart"/>
      <w:r w:rsidRPr="00B228FD">
        <w:rPr>
          <w:rFonts w:cs="GaramondEF-Light"/>
          <w:i/>
          <w:sz w:val="24"/>
          <w:szCs w:val="24"/>
        </w:rPr>
        <w:t>dimenche</w:t>
      </w:r>
      <w:proofErr w:type="spellEnd"/>
      <w:r w:rsidRPr="00B228FD">
        <w:rPr>
          <w:rFonts w:cs="GaramondEF-Light"/>
          <w:i/>
          <w:sz w:val="24"/>
          <w:szCs w:val="24"/>
        </w:rPr>
        <w:t>!</w:t>
      </w:r>
      <w:r w:rsidR="00B228FD">
        <w:rPr>
          <w:rFonts w:cs="GaramondEF-Light"/>
          <w:sz w:val="24"/>
          <w:szCs w:val="24"/>
        </w:rPr>
        <w:t>,</w:t>
      </w:r>
      <w:r>
        <w:rPr>
          <w:rFonts w:cs="GaramondEF-Light"/>
          <w:sz w:val="24"/>
          <w:szCs w:val="24"/>
        </w:rPr>
        <w:t xml:space="preserve"> donde la vi por primera vez. Así es como descubrí a Fanny </w:t>
      </w:r>
      <w:proofErr w:type="spellStart"/>
      <w:r>
        <w:rPr>
          <w:rFonts w:cs="GaramondEF-Light"/>
          <w:sz w:val="24"/>
          <w:szCs w:val="24"/>
        </w:rPr>
        <w:t>Ardant</w:t>
      </w:r>
      <w:proofErr w:type="spellEnd"/>
      <w:r>
        <w:rPr>
          <w:rFonts w:cs="GaramondEF-Light"/>
          <w:sz w:val="24"/>
          <w:szCs w:val="24"/>
        </w:rPr>
        <w:t xml:space="preserve">. Su energía y humor me llamaron la atención. Tiene ese estilo italiano que tanto amo en los actores. Volví a mirar los films de </w:t>
      </w:r>
      <w:proofErr w:type="spellStart"/>
      <w:r>
        <w:rPr>
          <w:rFonts w:cs="GaramondEF-Light"/>
          <w:sz w:val="24"/>
          <w:szCs w:val="24"/>
        </w:rPr>
        <w:t>Truff</w:t>
      </w:r>
      <w:r w:rsidR="00B228FD">
        <w:rPr>
          <w:rFonts w:cs="GaramondEF-Light"/>
          <w:sz w:val="24"/>
          <w:szCs w:val="24"/>
        </w:rPr>
        <w:t>aut</w:t>
      </w:r>
      <w:proofErr w:type="spellEnd"/>
      <w:r w:rsidR="00B228FD">
        <w:rPr>
          <w:rFonts w:cs="GaramondEF-Light"/>
          <w:sz w:val="24"/>
          <w:szCs w:val="24"/>
        </w:rPr>
        <w:t xml:space="preserve"> y </w:t>
      </w:r>
      <w:proofErr w:type="spellStart"/>
      <w:r w:rsidR="00B228FD">
        <w:rPr>
          <w:rFonts w:cs="GaramondEF-Light"/>
          <w:sz w:val="24"/>
          <w:szCs w:val="24"/>
        </w:rPr>
        <w:t>Scola</w:t>
      </w:r>
      <w:proofErr w:type="spellEnd"/>
      <w:r w:rsidR="00B228FD">
        <w:rPr>
          <w:rFonts w:cs="GaramondEF-Light"/>
          <w:sz w:val="24"/>
          <w:szCs w:val="24"/>
        </w:rPr>
        <w:t xml:space="preserve">. Fue en </w:t>
      </w:r>
      <w:r w:rsidR="00B228FD" w:rsidRPr="00B228FD">
        <w:rPr>
          <w:rFonts w:cs="GaramondEF-Light"/>
          <w:i/>
          <w:sz w:val="24"/>
          <w:szCs w:val="24"/>
        </w:rPr>
        <w:t xml:space="preserve">La </w:t>
      </w:r>
      <w:proofErr w:type="spellStart"/>
      <w:r w:rsidR="00B228FD" w:rsidRPr="00B228FD">
        <w:rPr>
          <w:rFonts w:cs="GaramondEF-Light"/>
          <w:i/>
          <w:sz w:val="24"/>
          <w:szCs w:val="24"/>
        </w:rPr>
        <w:t>Famille</w:t>
      </w:r>
      <w:proofErr w:type="spellEnd"/>
      <w:r>
        <w:rPr>
          <w:rFonts w:cs="GaramondEF-Light"/>
          <w:sz w:val="24"/>
          <w:szCs w:val="24"/>
        </w:rPr>
        <w:t xml:space="preserve"> donde vi a Fanny tocar el piano.</w:t>
      </w:r>
    </w:p>
    <w:p w:rsidR="003F0849" w:rsidRDefault="003F0849" w:rsidP="009E15DE">
      <w:pPr>
        <w:autoSpaceDE w:val="0"/>
        <w:autoSpaceDN w:val="0"/>
        <w:adjustRightInd w:val="0"/>
        <w:spacing w:after="0" w:line="240" w:lineRule="auto"/>
        <w:jc w:val="both"/>
        <w:rPr>
          <w:rFonts w:cs="GaramondEF-Light"/>
          <w:sz w:val="24"/>
          <w:szCs w:val="24"/>
        </w:rPr>
      </w:pPr>
    </w:p>
    <w:p w:rsidR="003F0849" w:rsidRDefault="003F0849" w:rsidP="009E15DE">
      <w:pPr>
        <w:autoSpaceDE w:val="0"/>
        <w:autoSpaceDN w:val="0"/>
        <w:adjustRightInd w:val="0"/>
        <w:spacing w:after="0" w:line="240" w:lineRule="auto"/>
        <w:jc w:val="both"/>
        <w:rPr>
          <w:rFonts w:cs="GaramondEF-Light"/>
          <w:sz w:val="24"/>
          <w:szCs w:val="24"/>
        </w:rPr>
      </w:pPr>
      <w:r>
        <w:rPr>
          <w:rFonts w:cs="GaramondEF-Light"/>
          <w:noProof/>
          <w:sz w:val="24"/>
          <w:szCs w:val="24"/>
          <w:lang w:eastAsia="es-ES"/>
        </w:rPr>
        <w:drawing>
          <wp:inline distT="0" distB="0" distL="0" distR="0">
            <wp:extent cx="5400040" cy="2262505"/>
            <wp:effectExtent l="19050" t="0" r="0" b="0"/>
            <wp:docPr id="17" name="16 Imagen" descr="Lola pater_03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3_baja.jpg"/>
                    <pic:cNvPicPr/>
                  </pic:nvPicPr>
                  <pic:blipFill>
                    <a:blip r:embed="rId13" cstate="print"/>
                    <a:stretch>
                      <a:fillRect/>
                    </a:stretch>
                  </pic:blipFill>
                  <pic:spPr>
                    <a:xfrm>
                      <a:off x="0" y="0"/>
                      <a:ext cx="5400040" cy="2262505"/>
                    </a:xfrm>
                    <a:prstGeom prst="rect">
                      <a:avLst/>
                    </a:prstGeom>
                  </pic:spPr>
                </pic:pic>
              </a:graphicData>
            </a:graphic>
          </wp:inline>
        </w:drawing>
      </w:r>
    </w:p>
    <w:p w:rsidR="008B40AC" w:rsidRPr="00083DBD" w:rsidRDefault="008B40AC" w:rsidP="008B40AC">
      <w:pPr>
        <w:pStyle w:val="Normal1"/>
        <w:spacing w:line="240" w:lineRule="auto"/>
        <w:jc w:val="both"/>
        <w:rPr>
          <w:rFonts w:asciiTheme="minorHAnsi" w:hAnsiTheme="minorHAnsi"/>
          <w:sz w:val="24"/>
          <w:szCs w:val="24"/>
        </w:rPr>
      </w:pPr>
    </w:p>
    <w:p w:rsidR="008B40AC" w:rsidRPr="00B228FD" w:rsidRDefault="009E15DE" w:rsidP="00B228FD">
      <w:pPr>
        <w:jc w:val="both"/>
        <w:rPr>
          <w:rFonts w:cs="GaramondEF-Light"/>
          <w:b/>
          <w:sz w:val="24"/>
          <w:szCs w:val="24"/>
        </w:rPr>
      </w:pPr>
      <w:r>
        <w:rPr>
          <w:rFonts w:cs="GaramondEF-Light"/>
          <w:b/>
          <w:sz w:val="24"/>
          <w:szCs w:val="24"/>
        </w:rPr>
        <w:t>Con una actriz como ella, famosa y adorada en todo momento del film ¿no estabas asustado que acaparara mucho espacio en la habitación?</w:t>
      </w:r>
    </w:p>
    <w:p w:rsidR="003E7C2E" w:rsidRPr="002610FE" w:rsidRDefault="009E15DE" w:rsidP="00B228FD">
      <w:pPr>
        <w:autoSpaceDE w:val="0"/>
        <w:autoSpaceDN w:val="0"/>
        <w:adjustRightInd w:val="0"/>
        <w:spacing w:after="0" w:line="240" w:lineRule="auto"/>
        <w:rPr>
          <w:rFonts w:cs="GaramondEF-Book"/>
          <w:sz w:val="24"/>
          <w:szCs w:val="24"/>
        </w:rPr>
      </w:pPr>
      <w:r w:rsidRPr="002F48FE">
        <w:rPr>
          <w:rFonts w:cs="GaramondEF-Book"/>
          <w:sz w:val="24"/>
          <w:szCs w:val="24"/>
        </w:rPr>
        <w:t xml:space="preserve">Todo pasó muy </w:t>
      </w:r>
      <w:proofErr w:type="spellStart"/>
      <w:r w:rsidRPr="002F48FE">
        <w:rPr>
          <w:rFonts w:cs="GaramondEF-Book"/>
          <w:sz w:val="24"/>
          <w:szCs w:val="24"/>
        </w:rPr>
        <w:t>rapido</w:t>
      </w:r>
      <w:proofErr w:type="spellEnd"/>
      <w:r w:rsidRPr="002F48FE">
        <w:rPr>
          <w:rFonts w:cs="GaramondEF-Book"/>
          <w:sz w:val="24"/>
          <w:szCs w:val="24"/>
        </w:rPr>
        <w:t>: la primera reuni</w:t>
      </w:r>
      <w:r>
        <w:rPr>
          <w:rFonts w:cs="GaramondEF-Book"/>
          <w:sz w:val="24"/>
          <w:szCs w:val="24"/>
        </w:rPr>
        <w:t>ón, leer el gui</w:t>
      </w:r>
      <w:r w:rsidR="00B228FD">
        <w:rPr>
          <w:rFonts w:cs="GaramondEF-Book"/>
          <w:sz w:val="24"/>
          <w:szCs w:val="24"/>
        </w:rPr>
        <w:t xml:space="preserve">on y discutir sobre el personaje. </w:t>
      </w:r>
      <w:r>
        <w:rPr>
          <w:rFonts w:cs="GaramondEF-Book"/>
          <w:sz w:val="24"/>
          <w:szCs w:val="24"/>
        </w:rPr>
        <w:t xml:space="preserve">Después de nuestra primera entrevista me envió un mensaje muy claro: “Estoy en tus manos. </w:t>
      </w:r>
      <w:r w:rsidRPr="002F3588">
        <w:rPr>
          <w:rFonts w:cs="GaramondEF-Book"/>
          <w:sz w:val="24"/>
          <w:szCs w:val="24"/>
        </w:rPr>
        <w:t xml:space="preserve">Tú eres el director”. Podía trabajar con total libertad. </w:t>
      </w:r>
    </w:p>
    <w:p w:rsidR="008B40AC" w:rsidRPr="00083DBD" w:rsidRDefault="008B40AC" w:rsidP="008B40AC">
      <w:pPr>
        <w:pStyle w:val="Normal1"/>
        <w:spacing w:line="240" w:lineRule="auto"/>
        <w:jc w:val="both"/>
        <w:rPr>
          <w:rFonts w:asciiTheme="minorHAnsi" w:hAnsiTheme="minorHAnsi"/>
          <w:sz w:val="24"/>
          <w:szCs w:val="24"/>
        </w:rPr>
      </w:pPr>
    </w:p>
    <w:p w:rsidR="009E15DE" w:rsidRDefault="009E15DE" w:rsidP="009E15DE">
      <w:pPr>
        <w:autoSpaceDE w:val="0"/>
        <w:autoSpaceDN w:val="0"/>
        <w:adjustRightInd w:val="0"/>
        <w:spacing w:after="0" w:line="240" w:lineRule="auto"/>
        <w:rPr>
          <w:rFonts w:cs="GaramondEF-Book"/>
          <w:b/>
          <w:sz w:val="24"/>
          <w:szCs w:val="24"/>
        </w:rPr>
      </w:pPr>
      <w:r w:rsidRPr="002F48FE">
        <w:rPr>
          <w:rFonts w:cs="GaramondEF-Book"/>
          <w:b/>
          <w:sz w:val="24"/>
          <w:szCs w:val="24"/>
        </w:rPr>
        <w:t xml:space="preserve">El </w:t>
      </w:r>
      <w:proofErr w:type="spellStart"/>
      <w:r w:rsidRPr="002F48FE">
        <w:rPr>
          <w:rFonts w:cs="GaramondEF-Book"/>
          <w:b/>
          <w:sz w:val="24"/>
          <w:szCs w:val="24"/>
        </w:rPr>
        <w:t>close</w:t>
      </w:r>
      <w:proofErr w:type="spellEnd"/>
      <w:r w:rsidRPr="002F48FE">
        <w:rPr>
          <w:rFonts w:cs="GaramondEF-Book"/>
          <w:b/>
          <w:sz w:val="24"/>
          <w:szCs w:val="24"/>
        </w:rPr>
        <w:t>-up en el espejo, fue algo arriesgado pedirle que hiciera eso…</w:t>
      </w:r>
    </w:p>
    <w:p w:rsidR="008B40AC" w:rsidRPr="00083DBD" w:rsidRDefault="008B40AC" w:rsidP="008B40AC">
      <w:pPr>
        <w:pStyle w:val="Normal1"/>
        <w:spacing w:line="240" w:lineRule="auto"/>
        <w:jc w:val="both"/>
        <w:rPr>
          <w:rFonts w:asciiTheme="minorHAnsi" w:hAnsiTheme="minorHAnsi"/>
          <w:sz w:val="24"/>
          <w:szCs w:val="24"/>
        </w:rPr>
      </w:pPr>
    </w:p>
    <w:p w:rsidR="002610FE" w:rsidRPr="00B228FD" w:rsidRDefault="009E15DE" w:rsidP="00B228FD">
      <w:pPr>
        <w:autoSpaceDE w:val="0"/>
        <w:autoSpaceDN w:val="0"/>
        <w:adjustRightInd w:val="0"/>
        <w:spacing w:after="0" w:line="240" w:lineRule="auto"/>
        <w:jc w:val="both"/>
        <w:rPr>
          <w:rFonts w:cs="GaramondEF-Book"/>
          <w:sz w:val="24"/>
          <w:szCs w:val="24"/>
        </w:rPr>
      </w:pPr>
      <w:r>
        <w:rPr>
          <w:rFonts w:cs="GaramondEF-Book"/>
          <w:sz w:val="24"/>
          <w:szCs w:val="24"/>
        </w:rPr>
        <w:t>¡Fue Fanny quien lo propuso! Yo no me habría atrevido. A menudo citaba una indicación de alguna escena que aparecía en el guión: “Lola redescubre sus rasgos masculinos ¿cómo lo hacemos?”</w:t>
      </w:r>
      <w:r w:rsidR="00B228FD">
        <w:rPr>
          <w:rFonts w:cs="GaramondEF-Book"/>
          <w:sz w:val="24"/>
          <w:szCs w:val="24"/>
        </w:rPr>
        <w:t xml:space="preserve"> </w:t>
      </w:r>
      <w:r>
        <w:rPr>
          <w:rFonts w:cs="GaramondEF-Book"/>
          <w:sz w:val="24"/>
          <w:szCs w:val="24"/>
        </w:rPr>
        <w:t xml:space="preserve">Llegados un punto, durante las sesiones de maquillaje, ella (Fanny) sintió que estábamos evitando el problema. Con rapidez se quitó el maquillaje, uso un cepillo y listo, ahí estaba la cara de </w:t>
      </w:r>
      <w:proofErr w:type="spellStart"/>
      <w:r>
        <w:rPr>
          <w:rFonts w:cs="GaramondEF-Book"/>
          <w:sz w:val="24"/>
          <w:szCs w:val="24"/>
        </w:rPr>
        <w:t>Farid</w:t>
      </w:r>
      <w:proofErr w:type="spellEnd"/>
      <w:r>
        <w:rPr>
          <w:rFonts w:cs="GaramondEF-Book"/>
          <w:sz w:val="24"/>
          <w:szCs w:val="24"/>
        </w:rPr>
        <w:t xml:space="preserve"> tal y como la vemos en el film ¡la genialidad de una gran actriz!</w:t>
      </w:r>
    </w:p>
    <w:p w:rsidR="009E15DE" w:rsidRDefault="008B40AC" w:rsidP="009E15DE">
      <w:pPr>
        <w:autoSpaceDE w:val="0"/>
        <w:autoSpaceDN w:val="0"/>
        <w:adjustRightInd w:val="0"/>
        <w:spacing w:after="0" w:line="240" w:lineRule="auto"/>
        <w:rPr>
          <w:rFonts w:cs="GaramondEF-Book"/>
          <w:b/>
          <w:sz w:val="24"/>
          <w:szCs w:val="24"/>
        </w:rPr>
      </w:pPr>
      <w:r w:rsidRPr="00083DBD">
        <w:rPr>
          <w:sz w:val="24"/>
          <w:szCs w:val="24"/>
          <w:shd w:val="clear" w:color="auto" w:fill="F8F9FA"/>
        </w:rPr>
        <w:br/>
      </w:r>
      <w:r w:rsidR="009E15DE">
        <w:rPr>
          <w:rFonts w:cs="GaramondEF-Book"/>
          <w:b/>
          <w:sz w:val="24"/>
          <w:szCs w:val="24"/>
        </w:rPr>
        <w:t>El actor que interpreta a la</w:t>
      </w:r>
      <w:r w:rsidR="009E15DE" w:rsidRPr="00BB480E">
        <w:rPr>
          <w:rFonts w:cs="GaramondEF-Book"/>
          <w:b/>
          <w:sz w:val="24"/>
          <w:szCs w:val="24"/>
        </w:rPr>
        <w:t xml:space="preserve"> joven Fanny </w:t>
      </w:r>
      <w:proofErr w:type="spellStart"/>
      <w:r w:rsidR="009E15DE" w:rsidRPr="00BB480E">
        <w:rPr>
          <w:rFonts w:cs="GaramondEF-Book"/>
          <w:b/>
          <w:sz w:val="24"/>
          <w:szCs w:val="24"/>
        </w:rPr>
        <w:t>Ardant</w:t>
      </w:r>
      <w:proofErr w:type="spellEnd"/>
      <w:r w:rsidR="009E15DE" w:rsidRPr="00BB480E">
        <w:rPr>
          <w:rFonts w:cs="GaramondEF-Book"/>
          <w:b/>
          <w:sz w:val="24"/>
          <w:szCs w:val="24"/>
        </w:rPr>
        <w:t xml:space="preserve"> (</w:t>
      </w:r>
      <w:proofErr w:type="spellStart"/>
      <w:r w:rsidR="009E15DE" w:rsidRPr="00BB480E">
        <w:rPr>
          <w:rFonts w:cs="GaramondEF-Book"/>
          <w:b/>
          <w:sz w:val="24"/>
          <w:szCs w:val="24"/>
        </w:rPr>
        <w:t>Farid</w:t>
      </w:r>
      <w:proofErr w:type="spellEnd"/>
      <w:r w:rsidR="009E15DE" w:rsidRPr="00BB480E">
        <w:rPr>
          <w:rFonts w:cs="GaramondEF-Book"/>
          <w:b/>
          <w:sz w:val="24"/>
          <w:szCs w:val="24"/>
        </w:rPr>
        <w:t>) ¿c</w:t>
      </w:r>
      <w:r w:rsidR="009E15DE">
        <w:rPr>
          <w:rFonts w:cs="GaramondEF-Book"/>
          <w:b/>
          <w:sz w:val="24"/>
          <w:szCs w:val="24"/>
        </w:rPr>
        <w:t>ómo le escogiste?</w:t>
      </w:r>
    </w:p>
    <w:p w:rsidR="008B40AC" w:rsidRPr="00083DBD" w:rsidRDefault="008B40AC" w:rsidP="008B40AC">
      <w:pPr>
        <w:pStyle w:val="Normal1"/>
        <w:spacing w:line="240" w:lineRule="auto"/>
        <w:jc w:val="both"/>
        <w:rPr>
          <w:rFonts w:asciiTheme="minorHAnsi" w:hAnsiTheme="minorHAnsi"/>
          <w:sz w:val="24"/>
          <w:szCs w:val="24"/>
          <w:shd w:val="clear" w:color="auto" w:fill="F8F9FA"/>
        </w:rPr>
      </w:pPr>
    </w:p>
    <w:p w:rsidR="009E15DE" w:rsidRDefault="009E15DE" w:rsidP="00B228FD">
      <w:pPr>
        <w:autoSpaceDE w:val="0"/>
        <w:autoSpaceDN w:val="0"/>
        <w:adjustRightInd w:val="0"/>
        <w:spacing w:after="0" w:line="240" w:lineRule="auto"/>
        <w:jc w:val="both"/>
        <w:rPr>
          <w:rFonts w:cs="GaramondEF-Book"/>
          <w:sz w:val="24"/>
          <w:szCs w:val="24"/>
        </w:rPr>
      </w:pPr>
      <w:r>
        <w:rPr>
          <w:rFonts w:cs="GaramondEF-Book"/>
          <w:sz w:val="24"/>
          <w:szCs w:val="24"/>
        </w:rPr>
        <w:t xml:space="preserve">Ahmed </w:t>
      </w:r>
      <w:proofErr w:type="spellStart"/>
      <w:r>
        <w:rPr>
          <w:rFonts w:cs="GaramondEF-Book"/>
          <w:sz w:val="24"/>
          <w:szCs w:val="24"/>
        </w:rPr>
        <w:t>Zerrari</w:t>
      </w:r>
      <w:proofErr w:type="spellEnd"/>
      <w:r>
        <w:rPr>
          <w:rFonts w:cs="GaramondEF-Book"/>
          <w:sz w:val="24"/>
          <w:szCs w:val="24"/>
        </w:rPr>
        <w:t xml:space="preserve"> </w:t>
      </w:r>
      <w:proofErr w:type="spellStart"/>
      <w:r>
        <w:rPr>
          <w:rFonts w:cs="GaramondEF-Book"/>
          <w:sz w:val="24"/>
          <w:szCs w:val="24"/>
        </w:rPr>
        <w:t>audicionó</w:t>
      </w:r>
      <w:proofErr w:type="spellEnd"/>
      <w:r>
        <w:rPr>
          <w:rFonts w:cs="GaramondEF-Book"/>
          <w:sz w:val="24"/>
          <w:szCs w:val="24"/>
        </w:rPr>
        <w:t xml:space="preserve"> para el papel de Zino, y fue ahí, tuve como una visión de Fanny como un chico. Los escépticos quedaron convencidos cuando vieron la toma donde ambos géneros aparecían. </w:t>
      </w:r>
    </w:p>
    <w:p w:rsidR="003F0849" w:rsidRDefault="003F0849" w:rsidP="00B228FD">
      <w:pPr>
        <w:autoSpaceDE w:val="0"/>
        <w:autoSpaceDN w:val="0"/>
        <w:adjustRightInd w:val="0"/>
        <w:spacing w:after="0" w:line="240" w:lineRule="auto"/>
        <w:jc w:val="both"/>
        <w:rPr>
          <w:rFonts w:cs="GaramondEF-Book"/>
          <w:sz w:val="24"/>
          <w:szCs w:val="24"/>
        </w:rPr>
      </w:pPr>
    </w:p>
    <w:p w:rsidR="003F0849" w:rsidRPr="002610FE" w:rsidRDefault="003F0849" w:rsidP="00B228FD">
      <w:pPr>
        <w:autoSpaceDE w:val="0"/>
        <w:autoSpaceDN w:val="0"/>
        <w:adjustRightInd w:val="0"/>
        <w:spacing w:after="0" w:line="240" w:lineRule="auto"/>
        <w:jc w:val="both"/>
        <w:rPr>
          <w:rFonts w:cs="GaramondEF-Book"/>
          <w:sz w:val="24"/>
          <w:szCs w:val="24"/>
        </w:rPr>
      </w:pPr>
      <w:r>
        <w:rPr>
          <w:rFonts w:cs="GaramondEF-Book"/>
          <w:noProof/>
          <w:sz w:val="24"/>
          <w:szCs w:val="24"/>
          <w:lang w:eastAsia="es-ES"/>
        </w:rPr>
        <w:drawing>
          <wp:inline distT="0" distB="0" distL="0" distR="0">
            <wp:extent cx="5400040" cy="2262505"/>
            <wp:effectExtent l="19050" t="0" r="0" b="0"/>
            <wp:docPr id="18" name="17 Imagen" descr="Lola pater_1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11_baja.jpg"/>
                    <pic:cNvPicPr/>
                  </pic:nvPicPr>
                  <pic:blipFill>
                    <a:blip r:embed="rId14" cstate="print"/>
                    <a:stretch>
                      <a:fillRect/>
                    </a:stretch>
                  </pic:blipFill>
                  <pic:spPr>
                    <a:xfrm>
                      <a:off x="0" y="0"/>
                      <a:ext cx="5400040" cy="2262505"/>
                    </a:xfrm>
                    <a:prstGeom prst="rect">
                      <a:avLst/>
                    </a:prstGeom>
                  </pic:spPr>
                </pic:pic>
              </a:graphicData>
            </a:graphic>
          </wp:inline>
        </w:drawing>
      </w:r>
    </w:p>
    <w:p w:rsidR="009E15DE" w:rsidRDefault="009E15DE" w:rsidP="009E15DE">
      <w:pPr>
        <w:spacing w:after="0" w:line="240" w:lineRule="auto"/>
        <w:jc w:val="both"/>
        <w:rPr>
          <w:sz w:val="24"/>
          <w:szCs w:val="24"/>
        </w:rPr>
      </w:pPr>
    </w:p>
    <w:p w:rsidR="009E15DE" w:rsidRDefault="009E15DE" w:rsidP="009E15DE">
      <w:pPr>
        <w:autoSpaceDE w:val="0"/>
        <w:autoSpaceDN w:val="0"/>
        <w:adjustRightInd w:val="0"/>
        <w:spacing w:after="0" w:line="240" w:lineRule="auto"/>
        <w:rPr>
          <w:rFonts w:cs="GaramondEF-Light"/>
          <w:b/>
          <w:sz w:val="24"/>
          <w:szCs w:val="24"/>
        </w:rPr>
      </w:pPr>
      <w:r w:rsidRPr="00F22362">
        <w:rPr>
          <w:rFonts w:cs="GaramondEF-Light"/>
          <w:b/>
          <w:sz w:val="24"/>
          <w:szCs w:val="24"/>
        </w:rPr>
        <w:t xml:space="preserve">¿El flash-back de Lola de </w:t>
      </w:r>
      <w:r>
        <w:rPr>
          <w:rFonts w:cs="GaramondEF-Light"/>
          <w:b/>
          <w:sz w:val="24"/>
          <w:szCs w:val="24"/>
        </w:rPr>
        <w:t>joven usando el vestido flamenco rojo, estuvo siempre en el guion?</w:t>
      </w:r>
    </w:p>
    <w:p w:rsidR="009E15DE" w:rsidRDefault="009E15DE" w:rsidP="009E15DE">
      <w:pPr>
        <w:spacing w:after="0" w:line="240" w:lineRule="auto"/>
        <w:jc w:val="both"/>
        <w:rPr>
          <w:sz w:val="24"/>
          <w:szCs w:val="24"/>
        </w:rPr>
      </w:pPr>
    </w:p>
    <w:p w:rsidR="009E15DE" w:rsidRPr="00F22362" w:rsidRDefault="009E15DE" w:rsidP="00B228FD">
      <w:pPr>
        <w:autoSpaceDE w:val="0"/>
        <w:autoSpaceDN w:val="0"/>
        <w:adjustRightInd w:val="0"/>
        <w:spacing w:after="0" w:line="240" w:lineRule="auto"/>
        <w:jc w:val="both"/>
        <w:rPr>
          <w:rFonts w:cs="GaramondEF-Light"/>
          <w:sz w:val="24"/>
          <w:szCs w:val="24"/>
        </w:rPr>
      </w:pPr>
      <w:r>
        <w:rPr>
          <w:rFonts w:cs="GaramondEF-Light"/>
          <w:sz w:val="24"/>
          <w:szCs w:val="24"/>
        </w:rPr>
        <w:t>El mito fundamental de todos los transexuales es recordar el momento en el que descubren sus rasgos como mujer…con las consecuencias que puedan conllevar.</w:t>
      </w:r>
      <w:r w:rsidR="00B228FD">
        <w:rPr>
          <w:rFonts w:cs="GaramondEF-Light"/>
          <w:sz w:val="24"/>
          <w:szCs w:val="24"/>
        </w:rPr>
        <w:t xml:space="preserve"> </w:t>
      </w:r>
      <w:r>
        <w:rPr>
          <w:rFonts w:cs="GaramondEF-Light"/>
          <w:sz w:val="24"/>
          <w:szCs w:val="24"/>
        </w:rPr>
        <w:t xml:space="preserve">El papel lo interpretó  un chico del distrito norte de Marsella, que vino a la audición con sus padres (con su madre utilizando un velo). La prueba de que las ideas preconcebidas son inútiles. </w:t>
      </w:r>
    </w:p>
    <w:p w:rsidR="009E15DE" w:rsidRDefault="009E15DE" w:rsidP="009E15DE">
      <w:pPr>
        <w:spacing w:after="0" w:line="240" w:lineRule="auto"/>
        <w:jc w:val="both"/>
        <w:rPr>
          <w:sz w:val="24"/>
          <w:szCs w:val="24"/>
        </w:rPr>
      </w:pPr>
    </w:p>
    <w:p w:rsidR="009E15DE" w:rsidRPr="00F22362" w:rsidRDefault="009E15DE" w:rsidP="009E15DE">
      <w:pPr>
        <w:jc w:val="both"/>
        <w:rPr>
          <w:rFonts w:cs="GaramondEF-Light"/>
          <w:b/>
          <w:sz w:val="24"/>
          <w:szCs w:val="24"/>
        </w:rPr>
      </w:pPr>
      <w:r w:rsidRPr="00F22362">
        <w:rPr>
          <w:rFonts w:cs="GaramondEF-Light"/>
          <w:b/>
          <w:sz w:val="24"/>
          <w:szCs w:val="24"/>
        </w:rPr>
        <w:t xml:space="preserve">¿Cómo escogiste a </w:t>
      </w:r>
      <w:proofErr w:type="spellStart"/>
      <w:r w:rsidRPr="00F22362">
        <w:rPr>
          <w:rFonts w:cs="GaramondEF-Light"/>
          <w:b/>
          <w:sz w:val="24"/>
          <w:szCs w:val="24"/>
        </w:rPr>
        <w:t>Tewfik</w:t>
      </w:r>
      <w:proofErr w:type="spellEnd"/>
      <w:r w:rsidRPr="00F22362">
        <w:rPr>
          <w:rFonts w:cs="GaramondEF-Light"/>
          <w:b/>
          <w:sz w:val="24"/>
          <w:szCs w:val="24"/>
        </w:rPr>
        <w:t xml:space="preserve"> </w:t>
      </w:r>
      <w:proofErr w:type="spellStart"/>
      <w:r w:rsidRPr="00F22362">
        <w:rPr>
          <w:rFonts w:cs="GaramondEF-Light"/>
          <w:b/>
          <w:sz w:val="24"/>
          <w:szCs w:val="24"/>
        </w:rPr>
        <w:t>Jallab</w:t>
      </w:r>
      <w:proofErr w:type="spellEnd"/>
      <w:r w:rsidRPr="00F22362">
        <w:rPr>
          <w:rFonts w:cs="GaramondEF-Light"/>
          <w:b/>
          <w:sz w:val="24"/>
          <w:szCs w:val="24"/>
        </w:rPr>
        <w:t>?</w:t>
      </w:r>
    </w:p>
    <w:p w:rsidR="009E15DE" w:rsidRPr="00F22362" w:rsidRDefault="009E15DE" w:rsidP="009E15DE">
      <w:pPr>
        <w:jc w:val="both"/>
        <w:rPr>
          <w:rFonts w:cs="GaramondEF-Light"/>
          <w:sz w:val="24"/>
          <w:szCs w:val="24"/>
        </w:rPr>
      </w:pPr>
      <w:r>
        <w:rPr>
          <w:rFonts w:cs="GaramondEF-Light"/>
          <w:sz w:val="24"/>
          <w:szCs w:val="24"/>
        </w:rPr>
        <w:t xml:space="preserve">En una audición. También le había visto en otros films. Me gustó mucho su despreocupación, su sentido realista y su manera juguetona. Y su virilidad, que iba a golpear el sentido </w:t>
      </w:r>
      <w:proofErr w:type="spellStart"/>
      <w:r>
        <w:rPr>
          <w:rFonts w:cs="GaramondEF-Light"/>
          <w:sz w:val="24"/>
          <w:szCs w:val="24"/>
        </w:rPr>
        <w:t>hiper</w:t>
      </w:r>
      <w:proofErr w:type="spellEnd"/>
      <w:r>
        <w:rPr>
          <w:rFonts w:cs="GaramondEF-Light"/>
          <w:sz w:val="24"/>
          <w:szCs w:val="24"/>
        </w:rPr>
        <w:t>-femenino de Lola.</w:t>
      </w:r>
      <w:r w:rsidR="00B228FD">
        <w:rPr>
          <w:rFonts w:cs="GaramondEF-Light"/>
          <w:sz w:val="24"/>
          <w:szCs w:val="24"/>
        </w:rPr>
        <w:t xml:space="preserve"> </w:t>
      </w:r>
      <w:r>
        <w:rPr>
          <w:rFonts w:cs="GaramondEF-Light"/>
          <w:sz w:val="24"/>
          <w:szCs w:val="24"/>
        </w:rPr>
        <w:t xml:space="preserve">Quería que fuera el que afinara el piano. Más allá de las afinidades naturales con Lola, quería que hiciera trabajos que requerían un entrenamiento profesional serio. Esto significa que Zino ya había tomado decisiones y una dirección para su vida. Un hombre responsable. Es el reflejo de sus padres y de </w:t>
      </w:r>
      <w:proofErr w:type="spellStart"/>
      <w:r>
        <w:rPr>
          <w:rFonts w:cs="GaramondEF-Light"/>
          <w:sz w:val="24"/>
          <w:szCs w:val="24"/>
        </w:rPr>
        <w:t>Rachida</w:t>
      </w:r>
      <w:proofErr w:type="spellEnd"/>
      <w:r>
        <w:rPr>
          <w:rFonts w:cs="GaramondEF-Light"/>
          <w:sz w:val="24"/>
          <w:szCs w:val="24"/>
        </w:rPr>
        <w:t xml:space="preserve">, su tía. </w:t>
      </w:r>
    </w:p>
    <w:p w:rsidR="002401C8" w:rsidRDefault="002401C8" w:rsidP="002401C8">
      <w:pPr>
        <w:autoSpaceDE w:val="0"/>
        <w:autoSpaceDN w:val="0"/>
        <w:adjustRightInd w:val="0"/>
        <w:spacing w:after="0" w:line="240" w:lineRule="auto"/>
        <w:rPr>
          <w:rFonts w:cs="GaramondEF-Light"/>
          <w:b/>
          <w:sz w:val="24"/>
          <w:szCs w:val="24"/>
        </w:rPr>
      </w:pPr>
      <w:r w:rsidRPr="005534F4">
        <w:rPr>
          <w:rFonts w:cs="GaramondEF-Light"/>
          <w:b/>
          <w:sz w:val="24"/>
          <w:szCs w:val="24"/>
        </w:rPr>
        <w:t xml:space="preserve">¿Es </w:t>
      </w:r>
      <w:proofErr w:type="spellStart"/>
      <w:r w:rsidRPr="005534F4">
        <w:rPr>
          <w:rFonts w:cs="GaramondEF-Light"/>
          <w:b/>
          <w:sz w:val="24"/>
          <w:szCs w:val="24"/>
        </w:rPr>
        <w:t>Rachida</w:t>
      </w:r>
      <w:proofErr w:type="spellEnd"/>
      <w:r w:rsidRPr="005534F4">
        <w:rPr>
          <w:rFonts w:cs="GaramondEF-Light"/>
          <w:b/>
          <w:sz w:val="24"/>
          <w:szCs w:val="24"/>
        </w:rPr>
        <w:t xml:space="preserve"> una especie de segunda madre?</w:t>
      </w:r>
    </w:p>
    <w:p w:rsidR="002401C8" w:rsidRDefault="002401C8" w:rsidP="002401C8">
      <w:pPr>
        <w:autoSpaceDE w:val="0"/>
        <w:autoSpaceDN w:val="0"/>
        <w:adjustRightInd w:val="0"/>
        <w:spacing w:after="0" w:line="240" w:lineRule="auto"/>
        <w:rPr>
          <w:rFonts w:cs="GaramondEF-Light"/>
          <w:b/>
          <w:sz w:val="24"/>
          <w:szCs w:val="24"/>
        </w:rPr>
      </w:pPr>
    </w:p>
    <w:p w:rsidR="002401C8" w:rsidRDefault="002401C8" w:rsidP="00B228FD">
      <w:pPr>
        <w:autoSpaceDE w:val="0"/>
        <w:autoSpaceDN w:val="0"/>
        <w:adjustRightInd w:val="0"/>
        <w:spacing w:after="0" w:line="240" w:lineRule="auto"/>
        <w:jc w:val="both"/>
        <w:rPr>
          <w:rFonts w:cs="GaramondEF-Light"/>
          <w:sz w:val="24"/>
          <w:szCs w:val="24"/>
        </w:rPr>
      </w:pPr>
      <w:r>
        <w:rPr>
          <w:rFonts w:cs="GaramondEF-Light"/>
          <w:sz w:val="24"/>
          <w:szCs w:val="24"/>
        </w:rPr>
        <w:t xml:space="preserve">El papel está interpretado por Nadia </w:t>
      </w:r>
      <w:proofErr w:type="spellStart"/>
      <w:r>
        <w:rPr>
          <w:rFonts w:cs="GaramondEF-Light"/>
          <w:sz w:val="24"/>
          <w:szCs w:val="24"/>
        </w:rPr>
        <w:t>Kaci</w:t>
      </w:r>
      <w:proofErr w:type="spellEnd"/>
      <w:r>
        <w:rPr>
          <w:rFonts w:cs="GaramondEF-Light"/>
          <w:sz w:val="24"/>
          <w:szCs w:val="24"/>
        </w:rPr>
        <w:t xml:space="preserve"> que es una representación de la inmigración argelina que tuvo lugar en los años 90 durante la guerra civil. </w:t>
      </w:r>
      <w:r w:rsidRPr="00E80ABD">
        <w:rPr>
          <w:rFonts w:cs="GaramondEF-Light"/>
          <w:sz w:val="24"/>
          <w:szCs w:val="24"/>
        </w:rPr>
        <w:t xml:space="preserve">Defendiendo su libertad a toda costa. Ella acompaña a Zino en sus dudas. </w:t>
      </w:r>
      <w:r w:rsidRPr="005534F4">
        <w:rPr>
          <w:rFonts w:cs="GaramondEF-Light"/>
          <w:sz w:val="24"/>
          <w:szCs w:val="24"/>
        </w:rPr>
        <w:t>Es quien aprieta el gatillo para que despierte: “Uno no puede cambiar el rumbo de las cosas, pero nosotros, nosotros si podemos cambiar”.</w:t>
      </w:r>
    </w:p>
    <w:p w:rsidR="002401C8" w:rsidRDefault="002401C8" w:rsidP="002401C8">
      <w:pPr>
        <w:autoSpaceDE w:val="0"/>
        <w:autoSpaceDN w:val="0"/>
        <w:adjustRightInd w:val="0"/>
        <w:spacing w:after="0" w:line="240" w:lineRule="auto"/>
        <w:rPr>
          <w:rFonts w:cs="GaramondEF-Light"/>
          <w:sz w:val="24"/>
          <w:szCs w:val="24"/>
        </w:rPr>
      </w:pPr>
    </w:p>
    <w:p w:rsidR="002401C8" w:rsidRPr="00E80ABD" w:rsidRDefault="002401C8" w:rsidP="002401C8">
      <w:pPr>
        <w:autoSpaceDE w:val="0"/>
        <w:autoSpaceDN w:val="0"/>
        <w:adjustRightInd w:val="0"/>
        <w:spacing w:after="0" w:line="240" w:lineRule="auto"/>
        <w:rPr>
          <w:rFonts w:cs="GaramondEF-Light"/>
          <w:b/>
          <w:sz w:val="24"/>
          <w:szCs w:val="24"/>
        </w:rPr>
      </w:pPr>
      <w:r w:rsidRPr="00E80ABD">
        <w:rPr>
          <w:rFonts w:cs="GaramondEF-Light"/>
          <w:b/>
          <w:sz w:val="24"/>
          <w:szCs w:val="24"/>
        </w:rPr>
        <w:t>¿Cómo escogiste las localizaciones?</w:t>
      </w:r>
    </w:p>
    <w:p w:rsidR="002401C8" w:rsidRDefault="002401C8" w:rsidP="002401C8">
      <w:pPr>
        <w:autoSpaceDE w:val="0"/>
        <w:autoSpaceDN w:val="0"/>
        <w:adjustRightInd w:val="0"/>
        <w:spacing w:after="0" w:line="240" w:lineRule="auto"/>
        <w:rPr>
          <w:rFonts w:cs="GaramondEF-Light"/>
          <w:sz w:val="24"/>
          <w:szCs w:val="24"/>
        </w:rPr>
      </w:pPr>
    </w:p>
    <w:p w:rsidR="002401C8" w:rsidRDefault="002401C8" w:rsidP="002401C8">
      <w:pPr>
        <w:autoSpaceDE w:val="0"/>
        <w:autoSpaceDN w:val="0"/>
        <w:adjustRightInd w:val="0"/>
        <w:spacing w:after="0" w:line="240" w:lineRule="auto"/>
        <w:jc w:val="both"/>
        <w:rPr>
          <w:rFonts w:cs="GaramondEF-Light"/>
          <w:sz w:val="24"/>
          <w:szCs w:val="24"/>
        </w:rPr>
      </w:pPr>
      <w:r w:rsidRPr="005534F4">
        <w:rPr>
          <w:rFonts w:cs="GaramondEF-Light"/>
          <w:sz w:val="24"/>
          <w:szCs w:val="24"/>
        </w:rPr>
        <w:t>Después</w:t>
      </w:r>
      <w:r>
        <w:rPr>
          <w:rFonts w:cs="GaramondEF-Light"/>
          <w:sz w:val="24"/>
          <w:szCs w:val="24"/>
        </w:rPr>
        <w:t xml:space="preserve"> de haber grabado </w:t>
      </w:r>
      <w:r w:rsidR="00B228FD">
        <w:rPr>
          <w:rFonts w:cs="GaramondEF-Light"/>
          <w:sz w:val="24"/>
          <w:szCs w:val="24"/>
        </w:rPr>
        <w:t xml:space="preserve">en </w:t>
      </w:r>
      <w:r>
        <w:rPr>
          <w:rFonts w:cs="GaramondEF-Light"/>
          <w:sz w:val="24"/>
          <w:szCs w:val="24"/>
        </w:rPr>
        <w:t>Argel, la ciudad de mi infancia, tuve que grabar</w:t>
      </w:r>
      <w:r w:rsidR="00B228FD">
        <w:rPr>
          <w:rFonts w:cs="GaramondEF-Light"/>
          <w:sz w:val="24"/>
          <w:szCs w:val="24"/>
        </w:rPr>
        <w:t xml:space="preserve"> en</w:t>
      </w:r>
      <w:r>
        <w:rPr>
          <w:rFonts w:cs="GaramondEF-Light"/>
          <w:sz w:val="24"/>
          <w:szCs w:val="24"/>
        </w:rPr>
        <w:t xml:space="preserve"> Paris. Llevo viviendo en Paris 30 años, he vagueado por sus calles a dos ruedas por casi el mismo tiempo. Una especie de búsqueda de localizaciones constante. Las localizaciones son los que inspiraron el guion: la calle </w:t>
      </w:r>
      <w:proofErr w:type="spellStart"/>
      <w:r>
        <w:rPr>
          <w:rFonts w:cs="GaramondEF-Light"/>
          <w:sz w:val="24"/>
          <w:szCs w:val="24"/>
        </w:rPr>
        <w:t>Poliveau</w:t>
      </w:r>
      <w:proofErr w:type="spellEnd"/>
      <w:r>
        <w:rPr>
          <w:rFonts w:cs="GaramondEF-Light"/>
          <w:sz w:val="24"/>
          <w:szCs w:val="24"/>
        </w:rPr>
        <w:t xml:space="preserve"> y su arquitectura “moderna” para </w:t>
      </w:r>
      <w:proofErr w:type="spellStart"/>
      <w:r>
        <w:rPr>
          <w:rFonts w:cs="GaramondEF-Light"/>
          <w:sz w:val="24"/>
          <w:szCs w:val="24"/>
        </w:rPr>
        <w:t>Malika</w:t>
      </w:r>
      <w:proofErr w:type="spellEnd"/>
      <w:r>
        <w:rPr>
          <w:rFonts w:cs="GaramondEF-Light"/>
          <w:sz w:val="24"/>
          <w:szCs w:val="24"/>
        </w:rPr>
        <w:t xml:space="preserve">, los edificios al estilo </w:t>
      </w:r>
      <w:proofErr w:type="spellStart"/>
      <w:r>
        <w:rPr>
          <w:rFonts w:cs="GaramondEF-Light"/>
          <w:sz w:val="24"/>
          <w:szCs w:val="24"/>
        </w:rPr>
        <w:t>Haussmanian</w:t>
      </w:r>
      <w:proofErr w:type="spellEnd"/>
      <w:r>
        <w:rPr>
          <w:rFonts w:cs="GaramondEF-Light"/>
          <w:sz w:val="24"/>
          <w:szCs w:val="24"/>
        </w:rPr>
        <w:t xml:space="preserve"> para </w:t>
      </w:r>
      <w:proofErr w:type="spellStart"/>
      <w:r>
        <w:rPr>
          <w:rFonts w:cs="GaramondEF-Light"/>
          <w:sz w:val="24"/>
          <w:szCs w:val="24"/>
        </w:rPr>
        <w:t>Zino</w:t>
      </w:r>
      <w:proofErr w:type="spellEnd"/>
      <w:r>
        <w:rPr>
          <w:rFonts w:cs="GaramondEF-Light"/>
          <w:sz w:val="24"/>
          <w:szCs w:val="24"/>
        </w:rPr>
        <w:t xml:space="preserve">, el paseo cubierto </w:t>
      </w:r>
      <w:proofErr w:type="spellStart"/>
      <w:r>
        <w:rPr>
          <w:rFonts w:cs="GaramondEF-Light"/>
          <w:sz w:val="24"/>
          <w:szCs w:val="24"/>
        </w:rPr>
        <w:t>Verdeau</w:t>
      </w:r>
      <w:proofErr w:type="spellEnd"/>
      <w:r>
        <w:rPr>
          <w:rFonts w:cs="GaramondEF-Light"/>
          <w:sz w:val="24"/>
          <w:szCs w:val="24"/>
        </w:rPr>
        <w:t xml:space="preserve"> donde tomé cursos de teatro durante años, el hotel por su decoración romana y por supuesto, el Sena: paseo desde el banco de la izquierda hasta la derecha en una moto.</w:t>
      </w:r>
    </w:p>
    <w:p w:rsidR="003F0849" w:rsidRDefault="003F0849" w:rsidP="002401C8">
      <w:pPr>
        <w:autoSpaceDE w:val="0"/>
        <w:autoSpaceDN w:val="0"/>
        <w:adjustRightInd w:val="0"/>
        <w:spacing w:after="0" w:line="240" w:lineRule="auto"/>
        <w:jc w:val="both"/>
        <w:rPr>
          <w:rFonts w:cs="GaramondEF-Light"/>
          <w:sz w:val="24"/>
          <w:szCs w:val="24"/>
        </w:rPr>
      </w:pPr>
    </w:p>
    <w:p w:rsidR="003F0849" w:rsidRDefault="003F0849" w:rsidP="002401C8">
      <w:pPr>
        <w:autoSpaceDE w:val="0"/>
        <w:autoSpaceDN w:val="0"/>
        <w:adjustRightInd w:val="0"/>
        <w:spacing w:after="0" w:line="240" w:lineRule="auto"/>
        <w:jc w:val="both"/>
        <w:rPr>
          <w:rFonts w:cs="GaramondEF-Light"/>
          <w:sz w:val="24"/>
          <w:szCs w:val="24"/>
        </w:rPr>
      </w:pPr>
      <w:r>
        <w:rPr>
          <w:rFonts w:cs="GaramondEF-Light"/>
          <w:noProof/>
          <w:sz w:val="24"/>
          <w:szCs w:val="24"/>
          <w:lang w:eastAsia="es-ES"/>
        </w:rPr>
        <w:drawing>
          <wp:inline distT="0" distB="0" distL="0" distR="0">
            <wp:extent cx="5400040" cy="2262505"/>
            <wp:effectExtent l="19050" t="0" r="0" b="0"/>
            <wp:docPr id="19" name="18 Imagen" descr="Lola pater_05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5_baja.jpg"/>
                    <pic:cNvPicPr/>
                  </pic:nvPicPr>
                  <pic:blipFill>
                    <a:blip r:embed="rId15" cstate="print"/>
                    <a:stretch>
                      <a:fillRect/>
                    </a:stretch>
                  </pic:blipFill>
                  <pic:spPr>
                    <a:xfrm>
                      <a:off x="0" y="0"/>
                      <a:ext cx="5400040" cy="2262505"/>
                    </a:xfrm>
                    <a:prstGeom prst="rect">
                      <a:avLst/>
                    </a:prstGeom>
                  </pic:spPr>
                </pic:pic>
              </a:graphicData>
            </a:graphic>
          </wp:inline>
        </w:drawing>
      </w:r>
    </w:p>
    <w:p w:rsidR="002401C8" w:rsidRDefault="002401C8" w:rsidP="002401C8">
      <w:pPr>
        <w:autoSpaceDE w:val="0"/>
        <w:autoSpaceDN w:val="0"/>
        <w:adjustRightInd w:val="0"/>
        <w:spacing w:after="0" w:line="240" w:lineRule="auto"/>
        <w:rPr>
          <w:rFonts w:cs="GaramondEF-Light"/>
          <w:sz w:val="24"/>
          <w:szCs w:val="24"/>
        </w:rPr>
      </w:pPr>
    </w:p>
    <w:p w:rsidR="002610FE" w:rsidRDefault="002610FE" w:rsidP="002610FE">
      <w:pPr>
        <w:autoSpaceDE w:val="0"/>
        <w:autoSpaceDN w:val="0"/>
        <w:adjustRightInd w:val="0"/>
        <w:spacing w:after="0" w:line="240" w:lineRule="auto"/>
        <w:rPr>
          <w:rFonts w:cs="GaramondEF-Light"/>
          <w:b/>
          <w:sz w:val="24"/>
          <w:szCs w:val="24"/>
        </w:rPr>
      </w:pPr>
      <w:r>
        <w:rPr>
          <w:rFonts w:cs="GaramondEF-Light"/>
          <w:b/>
          <w:sz w:val="24"/>
          <w:szCs w:val="24"/>
        </w:rPr>
        <w:t xml:space="preserve">¿El gato en el tejado es una referencia a Chris </w:t>
      </w:r>
      <w:proofErr w:type="spellStart"/>
      <w:r>
        <w:rPr>
          <w:rFonts w:cs="GaramondEF-Light"/>
          <w:b/>
          <w:sz w:val="24"/>
          <w:szCs w:val="24"/>
        </w:rPr>
        <w:t>Marker</w:t>
      </w:r>
      <w:proofErr w:type="spellEnd"/>
      <w:r>
        <w:rPr>
          <w:rFonts w:cs="GaramondEF-Light"/>
          <w:b/>
          <w:sz w:val="24"/>
          <w:szCs w:val="24"/>
        </w:rPr>
        <w:t>?</w:t>
      </w:r>
    </w:p>
    <w:p w:rsidR="002610FE" w:rsidRDefault="002610FE" w:rsidP="009E15DE">
      <w:pPr>
        <w:spacing w:after="0" w:line="240" w:lineRule="auto"/>
        <w:jc w:val="both"/>
        <w:rPr>
          <w:sz w:val="24"/>
          <w:szCs w:val="24"/>
        </w:rPr>
      </w:pPr>
    </w:p>
    <w:p w:rsidR="002610FE" w:rsidRPr="002B636D" w:rsidRDefault="002610FE" w:rsidP="002610FE">
      <w:pPr>
        <w:autoSpaceDE w:val="0"/>
        <w:autoSpaceDN w:val="0"/>
        <w:adjustRightInd w:val="0"/>
        <w:spacing w:after="0" w:line="240" w:lineRule="auto"/>
        <w:jc w:val="both"/>
        <w:rPr>
          <w:rFonts w:cs="GaramondEF-Light"/>
          <w:sz w:val="24"/>
          <w:szCs w:val="24"/>
        </w:rPr>
      </w:pPr>
      <w:r>
        <w:rPr>
          <w:rFonts w:cs="GaramondEF-Light"/>
          <w:sz w:val="24"/>
          <w:szCs w:val="24"/>
        </w:rPr>
        <w:t xml:space="preserve">En efecto. Más concretamente, cuando </w:t>
      </w:r>
      <w:proofErr w:type="spellStart"/>
      <w:r>
        <w:rPr>
          <w:rFonts w:cs="GaramondEF-Light"/>
          <w:sz w:val="24"/>
          <w:szCs w:val="24"/>
        </w:rPr>
        <w:t>Belmelok</w:t>
      </w:r>
      <w:proofErr w:type="spellEnd"/>
      <w:r>
        <w:rPr>
          <w:rFonts w:cs="GaramondEF-Light"/>
          <w:sz w:val="24"/>
          <w:szCs w:val="24"/>
        </w:rPr>
        <w:t xml:space="preserve"> camina junto a la barandilla del edificio, con el Panteón, la Torre Eiffel y el mirador de la Gran Mezquita de Paris, </w:t>
      </w:r>
      <w:proofErr w:type="spellStart"/>
      <w:r>
        <w:rPr>
          <w:rFonts w:cs="GaramondEF-Light"/>
          <w:sz w:val="24"/>
          <w:szCs w:val="24"/>
        </w:rPr>
        <w:t>etc</w:t>
      </w:r>
      <w:proofErr w:type="spellEnd"/>
      <w:r>
        <w:rPr>
          <w:rFonts w:cs="GaramondEF-Light"/>
          <w:sz w:val="24"/>
          <w:szCs w:val="24"/>
        </w:rPr>
        <w:t>, detrás suya.</w:t>
      </w:r>
    </w:p>
    <w:p w:rsidR="002610FE" w:rsidRDefault="002610FE" w:rsidP="009E15DE">
      <w:pPr>
        <w:spacing w:after="0" w:line="240" w:lineRule="auto"/>
        <w:jc w:val="both"/>
        <w:rPr>
          <w:sz w:val="24"/>
          <w:szCs w:val="24"/>
        </w:rPr>
      </w:pPr>
    </w:p>
    <w:p w:rsidR="002610FE" w:rsidRDefault="002610FE" w:rsidP="002610FE">
      <w:pPr>
        <w:jc w:val="both"/>
        <w:rPr>
          <w:rFonts w:cs="GaramondEF-Book"/>
          <w:b/>
          <w:sz w:val="24"/>
          <w:szCs w:val="24"/>
        </w:rPr>
      </w:pPr>
      <w:r w:rsidRPr="0091552F">
        <w:rPr>
          <w:rFonts w:cs="GaramondEF-Book"/>
          <w:b/>
          <w:sz w:val="24"/>
          <w:szCs w:val="24"/>
        </w:rPr>
        <w:t>¿No te da miedo que te reprochen por no hab</w:t>
      </w:r>
      <w:r w:rsidR="00B228FD">
        <w:rPr>
          <w:rFonts w:cs="GaramondEF-Book"/>
          <w:b/>
          <w:sz w:val="24"/>
          <w:szCs w:val="24"/>
        </w:rPr>
        <w:t xml:space="preserve">er escogido a una actriz </w:t>
      </w:r>
      <w:proofErr w:type="spellStart"/>
      <w:r w:rsidR="00B228FD">
        <w:rPr>
          <w:rFonts w:cs="GaramondEF-Book"/>
          <w:b/>
          <w:sz w:val="24"/>
          <w:szCs w:val="24"/>
        </w:rPr>
        <w:t>transgé</w:t>
      </w:r>
      <w:r w:rsidRPr="0091552F">
        <w:rPr>
          <w:rFonts w:cs="GaramondEF-Book"/>
          <w:b/>
          <w:sz w:val="24"/>
          <w:szCs w:val="24"/>
        </w:rPr>
        <w:t>nero</w:t>
      </w:r>
      <w:proofErr w:type="spellEnd"/>
      <w:r w:rsidRPr="0091552F">
        <w:rPr>
          <w:rFonts w:cs="GaramondEF-Book"/>
          <w:b/>
          <w:sz w:val="24"/>
          <w:szCs w:val="24"/>
        </w:rPr>
        <w:t>?</w:t>
      </w:r>
    </w:p>
    <w:p w:rsidR="003F0849" w:rsidRDefault="00B228FD" w:rsidP="003F0849">
      <w:pPr>
        <w:jc w:val="both"/>
        <w:rPr>
          <w:rFonts w:cs="GaramondEF-Book"/>
          <w:sz w:val="24"/>
          <w:szCs w:val="24"/>
        </w:rPr>
      </w:pPr>
      <w:r>
        <w:rPr>
          <w:rFonts w:cs="GaramondEF-Book"/>
          <w:sz w:val="24"/>
          <w:szCs w:val="24"/>
        </w:rPr>
        <w:t>¿</w:t>
      </w:r>
      <w:r w:rsidR="002610FE">
        <w:rPr>
          <w:rFonts w:cs="GaramondEF-Book"/>
          <w:sz w:val="24"/>
          <w:szCs w:val="24"/>
        </w:rPr>
        <w:t>Y por qué no una argelina o una mujer árabe? ¿Debería Shakespeare ser interpretado únicamente por aristócratas británicos? La identidad del actor con el papel debería significar el fin de la representación. Actuar tanto en teatro como en cine permite cuestionar las identidades y explorarlas al mismo tiempo, estaría mal privarnos de esa posibilidad</w:t>
      </w:r>
      <w:r w:rsidR="003F0849">
        <w:rPr>
          <w:rFonts w:cs="GaramondEF-Book"/>
          <w:sz w:val="24"/>
          <w:szCs w:val="24"/>
        </w:rPr>
        <w:t>.</w:t>
      </w:r>
      <w:r>
        <w:rPr>
          <w:rFonts w:cs="GaramondEF-Book"/>
          <w:sz w:val="24"/>
          <w:szCs w:val="24"/>
        </w:rPr>
        <w:t xml:space="preserve"> </w:t>
      </w:r>
      <w:r w:rsidR="002610FE">
        <w:rPr>
          <w:rFonts w:cs="GaramondEF-Book"/>
          <w:sz w:val="24"/>
          <w:szCs w:val="24"/>
        </w:rPr>
        <w:t>Creo que estoy en una buena posición para entender los problemas de las minorías. He hablado de la libertad de las mujeres, incluidos matrimonios interreligiosos, que están prohibidos para los musulmanes. Siempre hay un personaje abiertamente homosexual en mis películas. Espero estar ayudando a cambiar las mentalidades.</w:t>
      </w:r>
      <w:r w:rsidR="002610FE" w:rsidRPr="00C0055A">
        <w:rPr>
          <w:rFonts w:cs="GaramondEF-Book"/>
          <w:color w:val="FF0000"/>
          <w:sz w:val="24"/>
          <w:szCs w:val="24"/>
        </w:rPr>
        <w:t xml:space="preserve"> </w:t>
      </w:r>
      <w:r w:rsidR="002610FE">
        <w:rPr>
          <w:rFonts w:cs="GaramondEF-Book"/>
          <w:sz w:val="24"/>
          <w:szCs w:val="24"/>
        </w:rPr>
        <w:t xml:space="preserve">La elección de Fanny </w:t>
      </w:r>
      <w:proofErr w:type="spellStart"/>
      <w:r w:rsidR="002610FE">
        <w:rPr>
          <w:rFonts w:cs="GaramondEF-Book"/>
          <w:sz w:val="24"/>
          <w:szCs w:val="24"/>
        </w:rPr>
        <w:t>Ardant</w:t>
      </w:r>
      <w:proofErr w:type="spellEnd"/>
      <w:r w:rsidR="002610FE">
        <w:rPr>
          <w:rFonts w:cs="GaramondEF-Book"/>
          <w:sz w:val="24"/>
          <w:szCs w:val="24"/>
        </w:rPr>
        <w:t xml:space="preserve"> casi que se impuso sola. Ella y yo hemos trabajado en cuerpo y alma en el personaje de Lola.</w:t>
      </w:r>
    </w:p>
    <w:p w:rsidR="008B40AC" w:rsidRPr="00083DBD" w:rsidRDefault="002610FE" w:rsidP="003F0849">
      <w:pPr>
        <w:jc w:val="both"/>
        <w:rPr>
          <w:sz w:val="24"/>
          <w:szCs w:val="24"/>
        </w:rPr>
      </w:pPr>
      <w:r>
        <w:rPr>
          <w:b/>
          <w:sz w:val="24"/>
          <w:szCs w:val="24"/>
        </w:rPr>
        <w:t>FANNY ARDANT</w:t>
      </w:r>
      <w:r w:rsidR="008B40AC" w:rsidRPr="00083DBD">
        <w:rPr>
          <w:b/>
          <w:sz w:val="24"/>
          <w:szCs w:val="24"/>
        </w:rPr>
        <w:t xml:space="preserve"> </w:t>
      </w:r>
      <w:r w:rsidR="008B40AC" w:rsidRPr="00083DBD">
        <w:rPr>
          <w:sz w:val="24"/>
          <w:szCs w:val="24"/>
        </w:rPr>
        <w:t xml:space="preserve"> </w:t>
      </w:r>
    </w:p>
    <w:p w:rsidR="008162D3" w:rsidRDefault="008162D3" w:rsidP="008162D3">
      <w:pPr>
        <w:pStyle w:val="Normal1"/>
        <w:spacing w:line="240" w:lineRule="auto"/>
        <w:jc w:val="both"/>
        <w:rPr>
          <w:rFonts w:asciiTheme="minorHAnsi" w:hAnsiTheme="minorHAnsi"/>
          <w:sz w:val="24"/>
          <w:szCs w:val="24"/>
        </w:rPr>
      </w:pPr>
      <w:r w:rsidRPr="008162D3">
        <w:rPr>
          <w:rFonts w:asciiTheme="minorHAnsi" w:hAnsiTheme="minorHAnsi"/>
          <w:sz w:val="24"/>
          <w:szCs w:val="24"/>
        </w:rPr>
        <w:t xml:space="preserve">Fanny </w:t>
      </w:r>
      <w:proofErr w:type="spellStart"/>
      <w:r w:rsidRPr="008162D3">
        <w:rPr>
          <w:rFonts w:asciiTheme="minorHAnsi" w:hAnsiTheme="minorHAnsi"/>
          <w:sz w:val="24"/>
          <w:szCs w:val="24"/>
        </w:rPr>
        <w:t>Margherite</w:t>
      </w:r>
      <w:proofErr w:type="spellEnd"/>
      <w:r w:rsidRPr="008162D3">
        <w:rPr>
          <w:rFonts w:asciiTheme="minorHAnsi" w:hAnsiTheme="minorHAnsi"/>
          <w:sz w:val="24"/>
          <w:szCs w:val="24"/>
        </w:rPr>
        <w:t xml:space="preserve"> Judith </w:t>
      </w:r>
      <w:proofErr w:type="spellStart"/>
      <w:r w:rsidRPr="008162D3">
        <w:rPr>
          <w:rFonts w:asciiTheme="minorHAnsi" w:hAnsiTheme="minorHAnsi"/>
          <w:sz w:val="24"/>
          <w:szCs w:val="24"/>
        </w:rPr>
        <w:t>Ardant</w:t>
      </w:r>
      <w:proofErr w:type="spellEnd"/>
      <w:r w:rsidRPr="008162D3">
        <w:rPr>
          <w:rFonts w:asciiTheme="minorHAnsi" w:hAnsiTheme="minorHAnsi"/>
          <w:sz w:val="24"/>
          <w:szCs w:val="24"/>
        </w:rPr>
        <w:t xml:space="preserve">, es hija de un oficial de la caballería francesa. </w:t>
      </w:r>
      <w:r>
        <w:rPr>
          <w:rFonts w:asciiTheme="minorHAnsi" w:hAnsiTheme="minorHAnsi"/>
          <w:sz w:val="24"/>
          <w:szCs w:val="24"/>
        </w:rPr>
        <w:t>A</w:t>
      </w:r>
      <w:r w:rsidRPr="008162D3">
        <w:rPr>
          <w:rFonts w:asciiTheme="minorHAnsi" w:hAnsiTheme="minorHAnsi"/>
          <w:sz w:val="24"/>
          <w:szCs w:val="24"/>
        </w:rPr>
        <w:t xml:space="preserve"> la edad de dieci</w:t>
      </w:r>
      <w:r w:rsidR="005C0046">
        <w:rPr>
          <w:rFonts w:asciiTheme="minorHAnsi" w:hAnsiTheme="minorHAnsi"/>
          <w:sz w:val="24"/>
          <w:szCs w:val="24"/>
        </w:rPr>
        <w:t xml:space="preserve">séis años, se trasladó a </w:t>
      </w:r>
      <w:proofErr w:type="spellStart"/>
      <w:r w:rsidR="005C0046">
        <w:rPr>
          <w:rFonts w:asciiTheme="minorHAnsi" w:hAnsiTheme="minorHAnsi"/>
          <w:sz w:val="24"/>
          <w:szCs w:val="24"/>
        </w:rPr>
        <w:t>Aix</w:t>
      </w:r>
      <w:proofErr w:type="spellEnd"/>
      <w:r w:rsidR="005C0046">
        <w:rPr>
          <w:rFonts w:asciiTheme="minorHAnsi" w:hAnsiTheme="minorHAnsi"/>
          <w:sz w:val="24"/>
          <w:szCs w:val="24"/>
        </w:rPr>
        <w:t xml:space="preserve"> en </w:t>
      </w:r>
      <w:proofErr w:type="spellStart"/>
      <w:r w:rsidRPr="008162D3">
        <w:rPr>
          <w:rFonts w:asciiTheme="minorHAnsi" w:hAnsiTheme="minorHAnsi"/>
          <w:sz w:val="24"/>
          <w:szCs w:val="24"/>
        </w:rPr>
        <w:t>Provence</w:t>
      </w:r>
      <w:proofErr w:type="spellEnd"/>
      <w:r w:rsidRPr="008162D3">
        <w:rPr>
          <w:rFonts w:asciiTheme="minorHAnsi" w:hAnsiTheme="minorHAnsi"/>
          <w:sz w:val="24"/>
          <w:szCs w:val="24"/>
        </w:rPr>
        <w:t xml:space="preserve"> con el fin de estudiar Ciencias Políticas, pero abandonó la carrera con la intención de dedicarse por completo al mundo de la interpretación.</w:t>
      </w:r>
      <w:r w:rsidR="003F0849">
        <w:rPr>
          <w:rFonts w:asciiTheme="minorHAnsi" w:hAnsiTheme="minorHAnsi"/>
          <w:sz w:val="24"/>
          <w:szCs w:val="24"/>
        </w:rPr>
        <w:t xml:space="preserve"> </w:t>
      </w:r>
      <w:r w:rsidRPr="008162D3">
        <w:rPr>
          <w:rFonts w:asciiTheme="minorHAnsi" w:hAnsiTheme="minorHAnsi"/>
          <w:sz w:val="24"/>
          <w:szCs w:val="24"/>
        </w:rPr>
        <w:t xml:space="preserve">A mitad de los años 70 en París, recibió clases de arte dramático por parte de Jean </w:t>
      </w:r>
      <w:proofErr w:type="spellStart"/>
      <w:r w:rsidRPr="008162D3">
        <w:rPr>
          <w:rFonts w:asciiTheme="minorHAnsi" w:hAnsiTheme="minorHAnsi"/>
          <w:sz w:val="24"/>
          <w:szCs w:val="24"/>
        </w:rPr>
        <w:t>Périmony</w:t>
      </w:r>
      <w:proofErr w:type="spellEnd"/>
      <w:r w:rsidRPr="008162D3">
        <w:rPr>
          <w:rFonts w:asciiTheme="minorHAnsi" w:hAnsiTheme="minorHAnsi"/>
          <w:sz w:val="24"/>
          <w:szCs w:val="24"/>
        </w:rPr>
        <w:t>, y al mismo tiempo debutó como actriz de teatro.</w:t>
      </w:r>
      <w:r w:rsidR="003F0849">
        <w:rPr>
          <w:rFonts w:asciiTheme="minorHAnsi" w:hAnsiTheme="minorHAnsi"/>
          <w:sz w:val="24"/>
          <w:szCs w:val="24"/>
        </w:rPr>
        <w:t xml:space="preserve"> </w:t>
      </w:r>
      <w:r w:rsidRPr="008162D3">
        <w:rPr>
          <w:rFonts w:asciiTheme="minorHAnsi" w:hAnsiTheme="minorHAnsi"/>
          <w:sz w:val="24"/>
          <w:szCs w:val="24"/>
        </w:rPr>
        <w:t xml:space="preserve">En 1976 hizo su debut en el cine con la película dirigida por </w:t>
      </w:r>
      <w:proofErr w:type="spellStart"/>
      <w:r w:rsidRPr="008162D3">
        <w:rPr>
          <w:rFonts w:asciiTheme="minorHAnsi" w:hAnsiTheme="minorHAnsi"/>
          <w:sz w:val="24"/>
          <w:szCs w:val="24"/>
        </w:rPr>
        <w:t>Joël</w:t>
      </w:r>
      <w:proofErr w:type="spellEnd"/>
      <w:r w:rsidRPr="008162D3">
        <w:rPr>
          <w:rFonts w:asciiTheme="minorHAnsi" w:hAnsiTheme="minorHAnsi"/>
          <w:sz w:val="24"/>
          <w:szCs w:val="24"/>
        </w:rPr>
        <w:t xml:space="preserve"> </w:t>
      </w:r>
      <w:proofErr w:type="spellStart"/>
      <w:r w:rsidRPr="008162D3">
        <w:rPr>
          <w:rFonts w:asciiTheme="minorHAnsi" w:hAnsiTheme="minorHAnsi"/>
          <w:sz w:val="24"/>
          <w:szCs w:val="24"/>
        </w:rPr>
        <w:t>Séria</w:t>
      </w:r>
      <w:proofErr w:type="spellEnd"/>
      <w:r w:rsidRPr="008162D3">
        <w:rPr>
          <w:rFonts w:asciiTheme="minorHAnsi" w:hAnsiTheme="minorHAnsi"/>
          <w:sz w:val="24"/>
          <w:szCs w:val="24"/>
        </w:rPr>
        <w:t xml:space="preserve">, </w:t>
      </w:r>
      <w:r w:rsidRPr="00341690">
        <w:rPr>
          <w:rFonts w:asciiTheme="minorHAnsi" w:hAnsiTheme="minorHAnsi"/>
          <w:i/>
          <w:sz w:val="24"/>
          <w:szCs w:val="24"/>
        </w:rPr>
        <w:t>Marie-</w:t>
      </w:r>
      <w:proofErr w:type="spellStart"/>
      <w:r w:rsidRPr="00341690">
        <w:rPr>
          <w:rFonts w:asciiTheme="minorHAnsi" w:hAnsiTheme="minorHAnsi"/>
          <w:i/>
          <w:sz w:val="24"/>
          <w:szCs w:val="24"/>
        </w:rPr>
        <w:t>Poupée</w:t>
      </w:r>
      <w:proofErr w:type="spellEnd"/>
      <w:r w:rsidR="00341690">
        <w:rPr>
          <w:rFonts w:asciiTheme="minorHAnsi" w:hAnsiTheme="minorHAnsi"/>
          <w:sz w:val="24"/>
          <w:szCs w:val="24"/>
        </w:rPr>
        <w:t>. T</w:t>
      </w:r>
      <w:r w:rsidRPr="008162D3">
        <w:rPr>
          <w:rFonts w:asciiTheme="minorHAnsi" w:hAnsiTheme="minorHAnsi"/>
          <w:sz w:val="24"/>
          <w:szCs w:val="24"/>
        </w:rPr>
        <w:t xml:space="preserve">res años más tarde fue popular en Francia gracias a la serie de televisión </w:t>
      </w:r>
      <w:r w:rsidRPr="00341690">
        <w:rPr>
          <w:rFonts w:asciiTheme="minorHAnsi" w:hAnsiTheme="minorHAnsi"/>
          <w:i/>
          <w:sz w:val="24"/>
          <w:szCs w:val="24"/>
        </w:rPr>
        <w:t xml:space="preserve">Les </w:t>
      </w:r>
      <w:proofErr w:type="spellStart"/>
      <w:r w:rsidRPr="00341690">
        <w:rPr>
          <w:rFonts w:asciiTheme="minorHAnsi" w:hAnsiTheme="minorHAnsi"/>
          <w:i/>
          <w:sz w:val="24"/>
          <w:szCs w:val="24"/>
        </w:rPr>
        <w:t>dames</w:t>
      </w:r>
      <w:proofErr w:type="spellEnd"/>
      <w:r w:rsidRPr="008162D3">
        <w:rPr>
          <w:rFonts w:asciiTheme="minorHAnsi" w:hAnsiTheme="minorHAnsi"/>
          <w:sz w:val="24"/>
          <w:szCs w:val="24"/>
        </w:rPr>
        <w:t xml:space="preserve"> </w:t>
      </w:r>
      <w:r w:rsidRPr="00341690">
        <w:rPr>
          <w:rFonts w:asciiTheme="minorHAnsi" w:hAnsiTheme="minorHAnsi"/>
          <w:i/>
          <w:sz w:val="24"/>
          <w:szCs w:val="24"/>
        </w:rPr>
        <w:t xml:space="preserve">de la </w:t>
      </w:r>
      <w:proofErr w:type="spellStart"/>
      <w:r w:rsidRPr="00341690">
        <w:rPr>
          <w:rFonts w:asciiTheme="minorHAnsi" w:hAnsiTheme="minorHAnsi"/>
          <w:i/>
          <w:sz w:val="24"/>
          <w:szCs w:val="24"/>
        </w:rPr>
        <w:t>côte</w:t>
      </w:r>
      <w:proofErr w:type="spellEnd"/>
      <w:r w:rsidRPr="008162D3">
        <w:rPr>
          <w:rFonts w:asciiTheme="minorHAnsi" w:hAnsiTheme="minorHAnsi"/>
          <w:sz w:val="24"/>
          <w:szCs w:val="24"/>
        </w:rPr>
        <w:t xml:space="preserve">. A principios de los 80 conoce al director de cine francés François </w:t>
      </w:r>
      <w:proofErr w:type="spellStart"/>
      <w:r w:rsidRPr="008162D3">
        <w:rPr>
          <w:rFonts w:asciiTheme="minorHAnsi" w:hAnsiTheme="minorHAnsi"/>
          <w:sz w:val="24"/>
          <w:szCs w:val="24"/>
        </w:rPr>
        <w:t>Truffaut</w:t>
      </w:r>
      <w:proofErr w:type="spellEnd"/>
      <w:r w:rsidRPr="008162D3">
        <w:rPr>
          <w:rFonts w:asciiTheme="minorHAnsi" w:hAnsiTheme="minorHAnsi"/>
          <w:sz w:val="24"/>
          <w:szCs w:val="24"/>
        </w:rPr>
        <w:t xml:space="preserve"> con el que </w:t>
      </w:r>
      <w:r w:rsidR="00341690">
        <w:rPr>
          <w:rFonts w:asciiTheme="minorHAnsi" w:hAnsiTheme="minorHAnsi"/>
          <w:sz w:val="24"/>
          <w:szCs w:val="24"/>
        </w:rPr>
        <w:t>inicia una relación sentimental.</w:t>
      </w:r>
      <w:r w:rsidR="003F0849">
        <w:rPr>
          <w:rFonts w:asciiTheme="minorHAnsi" w:hAnsiTheme="minorHAnsi"/>
          <w:sz w:val="24"/>
          <w:szCs w:val="24"/>
        </w:rPr>
        <w:t xml:space="preserve"> </w:t>
      </w:r>
      <w:r w:rsidRPr="008162D3">
        <w:rPr>
          <w:rFonts w:asciiTheme="minorHAnsi" w:hAnsiTheme="minorHAnsi"/>
          <w:sz w:val="24"/>
          <w:szCs w:val="24"/>
        </w:rPr>
        <w:t xml:space="preserve">En 1981 alcanza fama internacional con </w:t>
      </w:r>
      <w:r w:rsidRPr="00341690">
        <w:rPr>
          <w:rFonts w:asciiTheme="minorHAnsi" w:hAnsiTheme="minorHAnsi"/>
          <w:i/>
          <w:sz w:val="24"/>
          <w:szCs w:val="24"/>
        </w:rPr>
        <w:t>La mujer de al lado</w:t>
      </w:r>
      <w:r w:rsidRPr="008162D3">
        <w:rPr>
          <w:rFonts w:asciiTheme="minorHAnsi" w:hAnsiTheme="minorHAnsi"/>
          <w:sz w:val="24"/>
          <w:szCs w:val="24"/>
        </w:rPr>
        <w:t xml:space="preserve">, película dirigida por </w:t>
      </w:r>
      <w:proofErr w:type="spellStart"/>
      <w:r w:rsidRPr="008162D3">
        <w:rPr>
          <w:rFonts w:asciiTheme="minorHAnsi" w:hAnsiTheme="minorHAnsi"/>
          <w:sz w:val="24"/>
          <w:szCs w:val="24"/>
        </w:rPr>
        <w:t>Truffaut</w:t>
      </w:r>
      <w:proofErr w:type="spellEnd"/>
      <w:r w:rsidRPr="008162D3">
        <w:rPr>
          <w:rFonts w:asciiTheme="minorHAnsi" w:hAnsiTheme="minorHAnsi"/>
          <w:sz w:val="24"/>
          <w:szCs w:val="24"/>
        </w:rPr>
        <w:t xml:space="preserve"> y en la que comparte el protagonismo con Gérard </w:t>
      </w:r>
      <w:proofErr w:type="spellStart"/>
      <w:r w:rsidRPr="008162D3">
        <w:rPr>
          <w:rFonts w:asciiTheme="minorHAnsi" w:hAnsiTheme="minorHAnsi"/>
          <w:sz w:val="24"/>
          <w:szCs w:val="24"/>
        </w:rPr>
        <w:t>Depardieu</w:t>
      </w:r>
      <w:proofErr w:type="spellEnd"/>
      <w:r w:rsidRPr="008162D3">
        <w:rPr>
          <w:rFonts w:asciiTheme="minorHAnsi" w:hAnsiTheme="minorHAnsi"/>
          <w:sz w:val="24"/>
          <w:szCs w:val="24"/>
        </w:rPr>
        <w:t>. Este mismo año recibió su primera nominación a los premios César.</w:t>
      </w:r>
      <w:r w:rsidR="003F0849">
        <w:rPr>
          <w:rFonts w:asciiTheme="minorHAnsi" w:hAnsiTheme="minorHAnsi"/>
          <w:sz w:val="24"/>
          <w:szCs w:val="24"/>
        </w:rPr>
        <w:t xml:space="preserve"> </w:t>
      </w:r>
      <w:r w:rsidRPr="008162D3">
        <w:rPr>
          <w:rFonts w:asciiTheme="minorHAnsi" w:hAnsiTheme="minorHAnsi"/>
          <w:sz w:val="24"/>
          <w:szCs w:val="24"/>
        </w:rPr>
        <w:t>Durante la década de los 80 ad</w:t>
      </w:r>
      <w:r w:rsidR="00341690">
        <w:rPr>
          <w:rFonts w:asciiTheme="minorHAnsi" w:hAnsiTheme="minorHAnsi"/>
          <w:sz w:val="24"/>
          <w:szCs w:val="24"/>
        </w:rPr>
        <w:t xml:space="preserve">emás de con </w:t>
      </w:r>
      <w:proofErr w:type="spellStart"/>
      <w:r w:rsidR="00341690">
        <w:rPr>
          <w:rFonts w:asciiTheme="minorHAnsi" w:hAnsiTheme="minorHAnsi"/>
          <w:sz w:val="24"/>
          <w:szCs w:val="24"/>
        </w:rPr>
        <w:t>Truffaut</w:t>
      </w:r>
      <w:proofErr w:type="spellEnd"/>
      <w:r w:rsidR="00341690">
        <w:rPr>
          <w:rFonts w:asciiTheme="minorHAnsi" w:hAnsiTheme="minorHAnsi"/>
          <w:sz w:val="24"/>
          <w:szCs w:val="24"/>
        </w:rPr>
        <w:t>, Fanny sería</w:t>
      </w:r>
      <w:r w:rsidRPr="008162D3">
        <w:rPr>
          <w:rFonts w:asciiTheme="minorHAnsi" w:hAnsiTheme="minorHAnsi"/>
          <w:sz w:val="24"/>
          <w:szCs w:val="24"/>
        </w:rPr>
        <w:t xml:space="preserve"> protagonista en las películas de otros directores conocidos</w:t>
      </w:r>
      <w:r w:rsidR="00341690">
        <w:rPr>
          <w:rFonts w:asciiTheme="minorHAnsi" w:hAnsiTheme="minorHAnsi"/>
          <w:sz w:val="24"/>
          <w:szCs w:val="24"/>
        </w:rPr>
        <w:t xml:space="preserve"> como</w:t>
      </w:r>
      <w:r w:rsidRPr="008162D3">
        <w:rPr>
          <w:rFonts w:asciiTheme="minorHAnsi" w:hAnsiTheme="minorHAnsi"/>
          <w:sz w:val="24"/>
          <w:szCs w:val="24"/>
        </w:rPr>
        <w:t xml:space="preserve">: Alain </w:t>
      </w:r>
      <w:proofErr w:type="spellStart"/>
      <w:r w:rsidRPr="008162D3">
        <w:rPr>
          <w:rFonts w:asciiTheme="minorHAnsi" w:hAnsiTheme="minorHAnsi"/>
          <w:sz w:val="24"/>
          <w:szCs w:val="24"/>
        </w:rPr>
        <w:t>Resnais</w:t>
      </w:r>
      <w:proofErr w:type="spellEnd"/>
      <w:r w:rsidRPr="008162D3">
        <w:rPr>
          <w:rFonts w:asciiTheme="minorHAnsi" w:hAnsiTheme="minorHAnsi"/>
          <w:sz w:val="24"/>
          <w:szCs w:val="24"/>
        </w:rPr>
        <w:t>, Costa-</w:t>
      </w:r>
      <w:proofErr w:type="spellStart"/>
      <w:r w:rsidRPr="008162D3">
        <w:rPr>
          <w:rFonts w:asciiTheme="minorHAnsi" w:hAnsiTheme="minorHAnsi"/>
          <w:sz w:val="24"/>
          <w:szCs w:val="24"/>
        </w:rPr>
        <w:t>Gavras</w:t>
      </w:r>
      <w:proofErr w:type="spellEnd"/>
      <w:r w:rsidRPr="008162D3">
        <w:rPr>
          <w:rFonts w:asciiTheme="minorHAnsi" w:hAnsiTheme="minorHAnsi"/>
          <w:sz w:val="24"/>
          <w:szCs w:val="24"/>
        </w:rPr>
        <w:t xml:space="preserve">, </w:t>
      </w:r>
      <w:proofErr w:type="spellStart"/>
      <w:r w:rsidRPr="008162D3">
        <w:rPr>
          <w:rFonts w:asciiTheme="minorHAnsi" w:hAnsiTheme="minorHAnsi"/>
          <w:sz w:val="24"/>
          <w:szCs w:val="24"/>
        </w:rPr>
        <w:t>Ettore</w:t>
      </w:r>
      <w:proofErr w:type="spellEnd"/>
      <w:r w:rsidRPr="008162D3">
        <w:rPr>
          <w:rFonts w:asciiTheme="minorHAnsi" w:hAnsiTheme="minorHAnsi"/>
          <w:sz w:val="24"/>
          <w:szCs w:val="24"/>
        </w:rPr>
        <w:t xml:space="preserve"> </w:t>
      </w:r>
      <w:proofErr w:type="spellStart"/>
      <w:r w:rsidRPr="008162D3">
        <w:rPr>
          <w:rFonts w:asciiTheme="minorHAnsi" w:hAnsiTheme="minorHAnsi"/>
          <w:sz w:val="24"/>
          <w:szCs w:val="24"/>
        </w:rPr>
        <w:t>Scola</w:t>
      </w:r>
      <w:proofErr w:type="spellEnd"/>
      <w:r w:rsidRPr="008162D3">
        <w:rPr>
          <w:rFonts w:asciiTheme="minorHAnsi" w:hAnsiTheme="minorHAnsi"/>
          <w:sz w:val="24"/>
          <w:szCs w:val="24"/>
        </w:rPr>
        <w:t xml:space="preserve"> o </w:t>
      </w:r>
      <w:proofErr w:type="spellStart"/>
      <w:r w:rsidRPr="008162D3">
        <w:rPr>
          <w:rFonts w:asciiTheme="minorHAnsi" w:hAnsiTheme="minorHAnsi"/>
          <w:sz w:val="24"/>
          <w:szCs w:val="24"/>
        </w:rPr>
        <w:t>Volker</w:t>
      </w:r>
      <w:proofErr w:type="spellEnd"/>
      <w:r w:rsidRPr="008162D3">
        <w:rPr>
          <w:rFonts w:asciiTheme="minorHAnsi" w:hAnsiTheme="minorHAnsi"/>
          <w:sz w:val="24"/>
          <w:szCs w:val="24"/>
        </w:rPr>
        <w:t xml:space="preserve"> </w:t>
      </w:r>
      <w:proofErr w:type="spellStart"/>
      <w:r w:rsidRPr="008162D3">
        <w:rPr>
          <w:rFonts w:asciiTheme="minorHAnsi" w:hAnsiTheme="minorHAnsi"/>
          <w:sz w:val="24"/>
          <w:szCs w:val="24"/>
        </w:rPr>
        <w:t>Schlöndorf</w:t>
      </w:r>
      <w:proofErr w:type="spellEnd"/>
      <w:r w:rsidRPr="008162D3">
        <w:rPr>
          <w:rFonts w:asciiTheme="minorHAnsi" w:hAnsiTheme="minorHAnsi"/>
          <w:sz w:val="24"/>
          <w:szCs w:val="24"/>
        </w:rPr>
        <w:t xml:space="preserve">. En 1983, por </w:t>
      </w:r>
      <w:r w:rsidRPr="00341690">
        <w:rPr>
          <w:rFonts w:asciiTheme="minorHAnsi" w:hAnsiTheme="minorHAnsi"/>
          <w:i/>
          <w:sz w:val="24"/>
          <w:szCs w:val="24"/>
        </w:rPr>
        <w:t>Vivamente el domingo</w:t>
      </w:r>
      <w:r w:rsidRPr="008162D3">
        <w:rPr>
          <w:rFonts w:asciiTheme="minorHAnsi" w:hAnsiTheme="minorHAnsi"/>
          <w:sz w:val="24"/>
          <w:szCs w:val="24"/>
        </w:rPr>
        <w:t>, sería</w:t>
      </w:r>
      <w:r w:rsidR="00341690">
        <w:rPr>
          <w:rFonts w:asciiTheme="minorHAnsi" w:hAnsiTheme="minorHAnsi"/>
          <w:sz w:val="24"/>
          <w:szCs w:val="24"/>
        </w:rPr>
        <w:t xml:space="preserve"> de nuevo nominada a los César.</w:t>
      </w:r>
      <w:r w:rsidR="003F0849">
        <w:rPr>
          <w:rFonts w:asciiTheme="minorHAnsi" w:hAnsiTheme="minorHAnsi"/>
          <w:sz w:val="24"/>
          <w:szCs w:val="24"/>
        </w:rPr>
        <w:t xml:space="preserve"> </w:t>
      </w:r>
      <w:r w:rsidRPr="008162D3">
        <w:rPr>
          <w:rFonts w:asciiTheme="minorHAnsi" w:hAnsiTheme="minorHAnsi"/>
          <w:sz w:val="24"/>
          <w:szCs w:val="24"/>
        </w:rPr>
        <w:t xml:space="preserve">En 1995 hizo su presentación en Hollywood con </w:t>
      </w:r>
      <w:r w:rsidRPr="00341690">
        <w:rPr>
          <w:rFonts w:asciiTheme="minorHAnsi" w:hAnsiTheme="minorHAnsi"/>
          <w:i/>
          <w:sz w:val="24"/>
          <w:szCs w:val="24"/>
        </w:rPr>
        <w:t>Sabrina</w:t>
      </w:r>
      <w:r w:rsidRPr="008162D3">
        <w:rPr>
          <w:rFonts w:asciiTheme="minorHAnsi" w:hAnsiTheme="minorHAnsi"/>
          <w:sz w:val="24"/>
          <w:szCs w:val="24"/>
        </w:rPr>
        <w:t xml:space="preserve"> de </w:t>
      </w:r>
      <w:proofErr w:type="spellStart"/>
      <w:r w:rsidRPr="008162D3">
        <w:rPr>
          <w:rFonts w:asciiTheme="minorHAnsi" w:hAnsiTheme="minorHAnsi"/>
          <w:sz w:val="24"/>
          <w:szCs w:val="24"/>
        </w:rPr>
        <w:t>Sydney</w:t>
      </w:r>
      <w:proofErr w:type="spellEnd"/>
      <w:r w:rsidRPr="008162D3">
        <w:rPr>
          <w:rFonts w:asciiTheme="minorHAnsi" w:hAnsiTheme="minorHAnsi"/>
          <w:sz w:val="24"/>
          <w:szCs w:val="24"/>
        </w:rPr>
        <w:t xml:space="preserve"> </w:t>
      </w:r>
      <w:proofErr w:type="spellStart"/>
      <w:r w:rsidRPr="008162D3">
        <w:rPr>
          <w:rFonts w:asciiTheme="minorHAnsi" w:hAnsiTheme="minorHAnsi"/>
          <w:sz w:val="24"/>
          <w:szCs w:val="24"/>
        </w:rPr>
        <w:t>Pollack</w:t>
      </w:r>
      <w:proofErr w:type="spellEnd"/>
      <w:r w:rsidRPr="008162D3">
        <w:rPr>
          <w:rFonts w:asciiTheme="minorHAnsi" w:hAnsiTheme="minorHAnsi"/>
          <w:sz w:val="24"/>
          <w:szCs w:val="24"/>
        </w:rPr>
        <w:t xml:space="preserve">, película protagonizada por Harrison Ford y Julia </w:t>
      </w:r>
      <w:proofErr w:type="spellStart"/>
      <w:r w:rsidRPr="008162D3">
        <w:rPr>
          <w:rFonts w:asciiTheme="minorHAnsi" w:hAnsiTheme="minorHAnsi"/>
          <w:sz w:val="24"/>
          <w:szCs w:val="24"/>
        </w:rPr>
        <w:t>Ormond</w:t>
      </w:r>
      <w:proofErr w:type="spellEnd"/>
      <w:r w:rsidRPr="008162D3">
        <w:rPr>
          <w:rFonts w:asciiTheme="minorHAnsi" w:hAnsiTheme="minorHAnsi"/>
          <w:sz w:val="24"/>
          <w:szCs w:val="24"/>
        </w:rPr>
        <w:t>.</w:t>
      </w:r>
      <w:r w:rsidR="003F0849">
        <w:rPr>
          <w:rFonts w:asciiTheme="minorHAnsi" w:hAnsiTheme="minorHAnsi"/>
          <w:sz w:val="24"/>
          <w:szCs w:val="24"/>
        </w:rPr>
        <w:t xml:space="preserve"> </w:t>
      </w:r>
      <w:r w:rsidR="00341690">
        <w:rPr>
          <w:rFonts w:asciiTheme="minorHAnsi" w:hAnsiTheme="minorHAnsi"/>
          <w:sz w:val="24"/>
          <w:szCs w:val="24"/>
        </w:rPr>
        <w:t xml:space="preserve">En </w:t>
      </w:r>
      <w:r w:rsidRPr="008162D3">
        <w:rPr>
          <w:rFonts w:asciiTheme="minorHAnsi" w:hAnsiTheme="minorHAnsi"/>
          <w:sz w:val="24"/>
          <w:szCs w:val="24"/>
        </w:rPr>
        <w:t xml:space="preserve">1996 recibió el premio César a la mejor actriz por su interpretación en la comedia </w:t>
      </w:r>
      <w:r w:rsidR="00341690">
        <w:rPr>
          <w:rFonts w:asciiTheme="minorHAnsi" w:hAnsiTheme="minorHAnsi"/>
          <w:i/>
          <w:sz w:val="24"/>
          <w:szCs w:val="24"/>
        </w:rPr>
        <w:t>Todos están loco</w:t>
      </w:r>
      <w:r w:rsidRPr="00341690">
        <w:rPr>
          <w:rFonts w:asciiTheme="minorHAnsi" w:hAnsiTheme="minorHAnsi"/>
          <w:i/>
          <w:sz w:val="24"/>
          <w:szCs w:val="24"/>
        </w:rPr>
        <w:t>s</w:t>
      </w:r>
      <w:r w:rsidRPr="008162D3">
        <w:rPr>
          <w:rFonts w:asciiTheme="minorHAnsi" w:hAnsiTheme="minorHAnsi"/>
          <w:sz w:val="24"/>
          <w:szCs w:val="24"/>
        </w:rPr>
        <w:t xml:space="preserve"> dirigida por Gabriel </w:t>
      </w:r>
      <w:proofErr w:type="spellStart"/>
      <w:r w:rsidRPr="008162D3">
        <w:rPr>
          <w:rFonts w:asciiTheme="minorHAnsi" w:hAnsiTheme="minorHAnsi"/>
          <w:sz w:val="24"/>
          <w:szCs w:val="24"/>
        </w:rPr>
        <w:t>Aghion</w:t>
      </w:r>
      <w:proofErr w:type="spellEnd"/>
      <w:r w:rsidRPr="008162D3">
        <w:rPr>
          <w:rFonts w:asciiTheme="minorHAnsi" w:hAnsiTheme="minorHAnsi"/>
          <w:sz w:val="24"/>
          <w:szCs w:val="24"/>
        </w:rPr>
        <w:t>.</w:t>
      </w:r>
      <w:r w:rsidR="003F0849">
        <w:rPr>
          <w:rFonts w:asciiTheme="minorHAnsi" w:hAnsiTheme="minorHAnsi"/>
          <w:sz w:val="24"/>
          <w:szCs w:val="24"/>
        </w:rPr>
        <w:t xml:space="preserve"> </w:t>
      </w:r>
      <w:r w:rsidRPr="008162D3">
        <w:rPr>
          <w:rFonts w:asciiTheme="minorHAnsi" w:hAnsiTheme="minorHAnsi"/>
          <w:sz w:val="24"/>
          <w:szCs w:val="24"/>
        </w:rPr>
        <w:t xml:space="preserve">Durante la última etapa de su carrera ha destacado en películas como </w:t>
      </w:r>
      <w:r w:rsidRPr="00341690">
        <w:rPr>
          <w:rFonts w:asciiTheme="minorHAnsi" w:hAnsiTheme="minorHAnsi"/>
          <w:i/>
          <w:sz w:val="24"/>
          <w:szCs w:val="24"/>
        </w:rPr>
        <w:t>Ocho mujeres</w:t>
      </w:r>
      <w:r w:rsidRPr="008162D3">
        <w:rPr>
          <w:rFonts w:asciiTheme="minorHAnsi" w:hAnsiTheme="minorHAnsi"/>
          <w:sz w:val="24"/>
          <w:szCs w:val="24"/>
        </w:rPr>
        <w:t xml:space="preserve">, comedia de misterio dirigida por François </w:t>
      </w:r>
      <w:proofErr w:type="spellStart"/>
      <w:r w:rsidRPr="008162D3">
        <w:rPr>
          <w:rFonts w:asciiTheme="minorHAnsi" w:hAnsiTheme="minorHAnsi"/>
          <w:sz w:val="24"/>
          <w:szCs w:val="24"/>
        </w:rPr>
        <w:t>Ozon</w:t>
      </w:r>
      <w:proofErr w:type="spellEnd"/>
      <w:r w:rsidRPr="008162D3">
        <w:rPr>
          <w:rFonts w:asciiTheme="minorHAnsi" w:hAnsiTheme="minorHAnsi"/>
          <w:sz w:val="24"/>
          <w:szCs w:val="24"/>
        </w:rPr>
        <w:t xml:space="preserve">, por la que tendría su última nominación a los premios César y en </w:t>
      </w:r>
      <w:r w:rsidRPr="00341690">
        <w:rPr>
          <w:rFonts w:asciiTheme="minorHAnsi" w:hAnsiTheme="minorHAnsi"/>
          <w:i/>
          <w:sz w:val="24"/>
          <w:szCs w:val="24"/>
        </w:rPr>
        <w:t xml:space="preserve">Callas </w:t>
      </w:r>
      <w:proofErr w:type="spellStart"/>
      <w:r w:rsidRPr="00341690">
        <w:rPr>
          <w:rFonts w:asciiTheme="minorHAnsi" w:hAnsiTheme="minorHAnsi"/>
          <w:i/>
          <w:sz w:val="24"/>
          <w:szCs w:val="24"/>
        </w:rPr>
        <w:t>Forever</w:t>
      </w:r>
      <w:proofErr w:type="spellEnd"/>
      <w:r w:rsidRPr="008162D3">
        <w:rPr>
          <w:rFonts w:asciiTheme="minorHAnsi" w:hAnsiTheme="minorHAnsi"/>
          <w:sz w:val="24"/>
          <w:szCs w:val="24"/>
        </w:rPr>
        <w:t xml:space="preserve"> de Franco </w:t>
      </w:r>
      <w:proofErr w:type="spellStart"/>
      <w:r w:rsidRPr="008162D3">
        <w:rPr>
          <w:rFonts w:asciiTheme="minorHAnsi" w:hAnsiTheme="minorHAnsi"/>
          <w:sz w:val="24"/>
          <w:szCs w:val="24"/>
        </w:rPr>
        <w:t>Zeffirelli</w:t>
      </w:r>
      <w:proofErr w:type="spellEnd"/>
      <w:r w:rsidRPr="008162D3">
        <w:rPr>
          <w:rFonts w:asciiTheme="minorHAnsi" w:hAnsiTheme="minorHAnsi"/>
          <w:sz w:val="24"/>
          <w:szCs w:val="24"/>
        </w:rPr>
        <w:t xml:space="preserve"> en la que dab</w:t>
      </w:r>
      <w:r w:rsidR="00341690">
        <w:rPr>
          <w:rFonts w:asciiTheme="minorHAnsi" w:hAnsiTheme="minorHAnsi"/>
          <w:sz w:val="24"/>
          <w:szCs w:val="24"/>
        </w:rPr>
        <w:t>a vida a la famosa cantante de ó</w:t>
      </w:r>
      <w:r w:rsidRPr="008162D3">
        <w:rPr>
          <w:rFonts w:asciiTheme="minorHAnsi" w:hAnsiTheme="minorHAnsi"/>
          <w:sz w:val="24"/>
          <w:szCs w:val="24"/>
        </w:rPr>
        <w:t xml:space="preserve">pera </w:t>
      </w:r>
      <w:proofErr w:type="spellStart"/>
      <w:r w:rsidRPr="008162D3">
        <w:rPr>
          <w:rFonts w:asciiTheme="minorHAnsi" w:hAnsiTheme="minorHAnsi"/>
          <w:sz w:val="24"/>
          <w:szCs w:val="24"/>
        </w:rPr>
        <w:t>Maria</w:t>
      </w:r>
      <w:proofErr w:type="spellEnd"/>
      <w:r w:rsidRPr="008162D3">
        <w:rPr>
          <w:rFonts w:asciiTheme="minorHAnsi" w:hAnsiTheme="minorHAnsi"/>
          <w:sz w:val="24"/>
          <w:szCs w:val="24"/>
        </w:rPr>
        <w:t xml:space="preserve"> Callas. También ha participado en dos películas españolas: </w:t>
      </w:r>
      <w:r w:rsidRPr="00341690">
        <w:rPr>
          <w:rFonts w:asciiTheme="minorHAnsi" w:hAnsiTheme="minorHAnsi"/>
          <w:i/>
          <w:sz w:val="24"/>
          <w:szCs w:val="24"/>
        </w:rPr>
        <w:t>Sin noticias de Dios</w:t>
      </w:r>
      <w:r w:rsidRPr="008162D3">
        <w:rPr>
          <w:rFonts w:asciiTheme="minorHAnsi" w:hAnsiTheme="minorHAnsi"/>
          <w:sz w:val="24"/>
          <w:szCs w:val="24"/>
        </w:rPr>
        <w:t xml:space="preserve"> de Agustín Díaz Yanes y </w:t>
      </w:r>
      <w:r w:rsidRPr="00341690">
        <w:rPr>
          <w:rFonts w:asciiTheme="minorHAnsi" w:hAnsiTheme="minorHAnsi"/>
          <w:i/>
          <w:sz w:val="24"/>
          <w:szCs w:val="24"/>
        </w:rPr>
        <w:t>El año del diluvio</w:t>
      </w:r>
      <w:r w:rsidRPr="008162D3">
        <w:rPr>
          <w:rFonts w:asciiTheme="minorHAnsi" w:hAnsiTheme="minorHAnsi"/>
          <w:sz w:val="24"/>
          <w:szCs w:val="24"/>
        </w:rPr>
        <w:t xml:space="preserve"> de Jaime </w:t>
      </w:r>
      <w:proofErr w:type="spellStart"/>
      <w:r w:rsidRPr="008162D3">
        <w:rPr>
          <w:rFonts w:asciiTheme="minorHAnsi" w:hAnsiTheme="minorHAnsi"/>
          <w:sz w:val="24"/>
          <w:szCs w:val="24"/>
        </w:rPr>
        <w:t>Chávarri</w:t>
      </w:r>
      <w:proofErr w:type="spellEnd"/>
      <w:r w:rsidRPr="008162D3">
        <w:rPr>
          <w:rFonts w:asciiTheme="minorHAnsi" w:hAnsiTheme="minorHAnsi"/>
          <w:sz w:val="24"/>
          <w:szCs w:val="24"/>
        </w:rPr>
        <w:t>.</w:t>
      </w:r>
      <w:r w:rsidR="003F0849">
        <w:rPr>
          <w:rFonts w:asciiTheme="minorHAnsi" w:hAnsiTheme="minorHAnsi"/>
          <w:sz w:val="24"/>
          <w:szCs w:val="24"/>
        </w:rPr>
        <w:t xml:space="preserve"> </w:t>
      </w:r>
      <w:r w:rsidRPr="008162D3">
        <w:rPr>
          <w:rFonts w:asciiTheme="minorHAnsi" w:hAnsiTheme="minorHAnsi"/>
          <w:sz w:val="24"/>
          <w:szCs w:val="24"/>
        </w:rPr>
        <w:t xml:space="preserve">En 2010, dirigió su primero cortometraje llamado </w:t>
      </w:r>
      <w:r w:rsidRPr="00341690">
        <w:rPr>
          <w:rFonts w:asciiTheme="minorHAnsi" w:hAnsiTheme="minorHAnsi"/>
          <w:i/>
          <w:sz w:val="24"/>
          <w:szCs w:val="24"/>
        </w:rPr>
        <w:t>Quimeras ausentes</w:t>
      </w:r>
      <w:r w:rsidRPr="008162D3">
        <w:rPr>
          <w:rFonts w:asciiTheme="minorHAnsi" w:hAnsiTheme="minorHAnsi"/>
          <w:sz w:val="24"/>
          <w:szCs w:val="24"/>
        </w:rPr>
        <w:t xml:space="preserve"> (</w:t>
      </w:r>
      <w:proofErr w:type="spellStart"/>
      <w:r w:rsidRPr="00341690">
        <w:rPr>
          <w:rFonts w:asciiTheme="minorHAnsi" w:hAnsiTheme="minorHAnsi"/>
          <w:i/>
          <w:sz w:val="24"/>
          <w:szCs w:val="24"/>
        </w:rPr>
        <w:t>Chimères</w:t>
      </w:r>
      <w:proofErr w:type="spellEnd"/>
      <w:r w:rsidRPr="00341690">
        <w:rPr>
          <w:rFonts w:asciiTheme="minorHAnsi" w:hAnsiTheme="minorHAnsi"/>
          <w:i/>
          <w:sz w:val="24"/>
          <w:szCs w:val="24"/>
        </w:rPr>
        <w:t xml:space="preserve"> </w:t>
      </w:r>
      <w:proofErr w:type="spellStart"/>
      <w:r w:rsidRPr="00341690">
        <w:rPr>
          <w:rFonts w:asciiTheme="minorHAnsi" w:hAnsiTheme="minorHAnsi"/>
          <w:i/>
          <w:sz w:val="24"/>
          <w:szCs w:val="24"/>
        </w:rPr>
        <w:t>absentes</w:t>
      </w:r>
      <w:proofErr w:type="spellEnd"/>
      <w:r w:rsidRPr="008162D3">
        <w:rPr>
          <w:rFonts w:asciiTheme="minorHAnsi" w:hAnsiTheme="minorHAnsi"/>
          <w:sz w:val="24"/>
          <w:szCs w:val="24"/>
        </w:rPr>
        <w:t xml:space="preserve"> en francés) que también protago</w:t>
      </w:r>
      <w:r w:rsidR="00341690">
        <w:rPr>
          <w:rFonts w:asciiTheme="minorHAnsi" w:hAnsiTheme="minorHAnsi"/>
          <w:sz w:val="24"/>
          <w:szCs w:val="24"/>
        </w:rPr>
        <w:t>nizó. Hizo</w:t>
      </w:r>
      <w:r w:rsidRPr="008162D3">
        <w:rPr>
          <w:rFonts w:asciiTheme="minorHAnsi" w:hAnsiTheme="minorHAnsi"/>
          <w:sz w:val="24"/>
          <w:szCs w:val="24"/>
        </w:rPr>
        <w:t xml:space="preserve"> este corto para defender los derechos del pueblo gitano, una causa que defiende personalmente</w:t>
      </w:r>
      <w:r w:rsidR="00341690">
        <w:rPr>
          <w:rFonts w:asciiTheme="minorHAnsi" w:hAnsiTheme="minorHAnsi"/>
          <w:sz w:val="24"/>
          <w:szCs w:val="24"/>
        </w:rPr>
        <w:t>.</w:t>
      </w:r>
    </w:p>
    <w:p w:rsidR="003F0849" w:rsidRDefault="003F0849" w:rsidP="008162D3">
      <w:pPr>
        <w:pStyle w:val="Normal1"/>
        <w:spacing w:line="240" w:lineRule="auto"/>
        <w:jc w:val="both"/>
        <w:rPr>
          <w:rFonts w:asciiTheme="minorHAnsi" w:hAnsiTheme="minorHAnsi"/>
          <w:sz w:val="24"/>
          <w:szCs w:val="24"/>
        </w:rPr>
      </w:pPr>
    </w:p>
    <w:p w:rsidR="003F0849" w:rsidRPr="00083DBD" w:rsidRDefault="003F0849" w:rsidP="003F0849">
      <w:pPr>
        <w:pStyle w:val="Normal1"/>
        <w:spacing w:line="240" w:lineRule="auto"/>
        <w:jc w:val="center"/>
        <w:rPr>
          <w:rFonts w:asciiTheme="minorHAnsi" w:hAnsiTheme="minorHAnsi"/>
          <w:sz w:val="24"/>
          <w:szCs w:val="24"/>
        </w:rPr>
      </w:pPr>
      <w:r>
        <w:rPr>
          <w:noProof/>
          <w:lang w:eastAsia="es-ES"/>
        </w:rPr>
        <w:drawing>
          <wp:inline distT="0" distB="0" distL="0" distR="0">
            <wp:extent cx="2857500" cy="2857500"/>
            <wp:effectExtent l="19050" t="0" r="0" b="0"/>
            <wp:docPr id="10" name="Imagen 7" descr="Resultado de imagen de fanny ar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anny ardant"/>
                    <pic:cNvPicPr>
                      <a:picLocks noChangeAspect="1" noChangeArrowheads="1"/>
                    </pic:cNvPicPr>
                  </pic:nvPicPr>
                  <pic:blipFill>
                    <a:blip r:embed="rId1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B40AC" w:rsidRPr="00083DBD" w:rsidRDefault="008B40AC" w:rsidP="008B40AC">
      <w:pPr>
        <w:pStyle w:val="Normal1"/>
        <w:spacing w:line="240" w:lineRule="auto"/>
        <w:jc w:val="both"/>
        <w:rPr>
          <w:rFonts w:asciiTheme="minorHAnsi" w:hAnsiTheme="minorHAnsi"/>
          <w:sz w:val="24"/>
          <w:szCs w:val="24"/>
        </w:rPr>
      </w:pPr>
    </w:p>
    <w:p w:rsidR="003F0849" w:rsidRDefault="003F0849">
      <w:pPr>
        <w:rPr>
          <w:rFonts w:eastAsia="Arial" w:cs="Arial"/>
          <w:b/>
          <w:color w:val="000000"/>
          <w:sz w:val="24"/>
          <w:szCs w:val="24"/>
        </w:rPr>
      </w:pPr>
      <w:r>
        <w:rPr>
          <w:b/>
          <w:sz w:val="24"/>
          <w:szCs w:val="24"/>
        </w:rPr>
        <w:br w:type="page"/>
      </w:r>
    </w:p>
    <w:p w:rsidR="003F0849" w:rsidRDefault="003F0849" w:rsidP="008B40AC">
      <w:pPr>
        <w:pStyle w:val="Normal1"/>
        <w:spacing w:line="240" w:lineRule="auto"/>
        <w:jc w:val="both"/>
        <w:rPr>
          <w:rFonts w:asciiTheme="minorHAnsi" w:hAnsiTheme="minorHAnsi"/>
          <w:b/>
          <w:sz w:val="24"/>
          <w:szCs w:val="24"/>
        </w:rPr>
      </w:pPr>
      <w:r>
        <w:rPr>
          <w:rFonts w:asciiTheme="minorHAnsi" w:hAnsiTheme="minorHAnsi"/>
          <w:b/>
          <w:sz w:val="24"/>
          <w:szCs w:val="24"/>
        </w:rPr>
        <w:t>ENTREVISTA CON FANNY ARDANT</w:t>
      </w:r>
    </w:p>
    <w:p w:rsidR="003F0849" w:rsidRDefault="003F0849" w:rsidP="008B40AC">
      <w:pPr>
        <w:pStyle w:val="Normal1"/>
        <w:spacing w:line="240" w:lineRule="auto"/>
        <w:jc w:val="both"/>
        <w:rPr>
          <w:rFonts w:asciiTheme="minorHAnsi" w:hAnsiTheme="minorHAnsi"/>
          <w:b/>
          <w:sz w:val="24"/>
          <w:szCs w:val="24"/>
        </w:rPr>
      </w:pPr>
    </w:p>
    <w:p w:rsidR="00506404" w:rsidRPr="00175CEC" w:rsidRDefault="00506404" w:rsidP="00506404">
      <w:pPr>
        <w:spacing w:after="0" w:line="240" w:lineRule="auto"/>
        <w:jc w:val="both"/>
        <w:rPr>
          <w:b/>
          <w:sz w:val="24"/>
        </w:rPr>
      </w:pPr>
      <w:r w:rsidRPr="00175CEC">
        <w:rPr>
          <w:b/>
          <w:sz w:val="24"/>
        </w:rPr>
        <w:t xml:space="preserve">¿Qué fue lo que te atrajo de esta historia? </w:t>
      </w:r>
    </w:p>
    <w:p w:rsidR="00506404" w:rsidRPr="00175CEC" w:rsidRDefault="00506404" w:rsidP="00506404">
      <w:pPr>
        <w:spacing w:after="0" w:line="240" w:lineRule="auto"/>
        <w:jc w:val="both"/>
        <w:rPr>
          <w:sz w:val="24"/>
        </w:rPr>
      </w:pPr>
      <w:r w:rsidRPr="00175CEC">
        <w:rPr>
          <w:sz w:val="24"/>
        </w:rPr>
        <w:br/>
        <w:t xml:space="preserve">El desarrollo del personaje, su itinerario, las emociones, lo desconocido. Y también por ser un personaje tan diferente </w:t>
      </w:r>
      <w:r>
        <w:rPr>
          <w:sz w:val="24"/>
        </w:rPr>
        <w:t>a</w:t>
      </w:r>
      <w:r w:rsidRPr="00175CEC">
        <w:rPr>
          <w:sz w:val="24"/>
        </w:rPr>
        <w:t xml:space="preserve"> mí, en la que pude poner un poco de mi personalidad.</w:t>
      </w:r>
    </w:p>
    <w:p w:rsidR="00506404" w:rsidRPr="00175CEC" w:rsidRDefault="00506404" w:rsidP="00506404">
      <w:pPr>
        <w:spacing w:after="0" w:line="240" w:lineRule="auto"/>
        <w:jc w:val="both"/>
        <w:rPr>
          <w:sz w:val="24"/>
        </w:rPr>
      </w:pPr>
    </w:p>
    <w:p w:rsidR="00506404" w:rsidRDefault="00506404" w:rsidP="00506404">
      <w:pPr>
        <w:spacing w:after="0" w:line="240" w:lineRule="auto"/>
        <w:jc w:val="both"/>
        <w:rPr>
          <w:sz w:val="24"/>
        </w:rPr>
      </w:pPr>
      <w:r w:rsidRPr="00175CEC">
        <w:rPr>
          <w:b/>
          <w:sz w:val="24"/>
        </w:rPr>
        <w:t>¿Hiciste algún tipo de investigación específica para interpretar a un transexual?</w:t>
      </w:r>
      <w:r w:rsidRPr="00175CEC">
        <w:rPr>
          <w:b/>
          <w:sz w:val="24"/>
        </w:rPr>
        <w:br/>
      </w:r>
      <w:r w:rsidRPr="00175CEC">
        <w:rPr>
          <w:sz w:val="24"/>
        </w:rPr>
        <w:br/>
        <w:t xml:space="preserve">No, de ninguna manera.  Nunca he  hecho lo que hace la escuela americana, que dice que para interpretar una camarera, hay que </w:t>
      </w:r>
      <w:proofErr w:type="spellStart"/>
      <w:r w:rsidRPr="00175CEC">
        <w:rPr>
          <w:sz w:val="24"/>
        </w:rPr>
        <w:t>prácticar</w:t>
      </w:r>
      <w:proofErr w:type="spellEnd"/>
      <w:r w:rsidRPr="00175CEC">
        <w:rPr>
          <w:sz w:val="24"/>
        </w:rPr>
        <w:t xml:space="preserve"> en un bar, por poner un ejemplo. Nadir </w:t>
      </w:r>
      <w:proofErr w:type="spellStart"/>
      <w:r w:rsidRPr="00175CEC">
        <w:rPr>
          <w:sz w:val="24"/>
        </w:rPr>
        <w:t>Moknèche</w:t>
      </w:r>
      <w:proofErr w:type="spellEnd"/>
      <w:r w:rsidRPr="00175CEC">
        <w:rPr>
          <w:sz w:val="24"/>
        </w:rPr>
        <w:t xml:space="preserve">, el director, conoce muy bien el mundo de los transexuales. Él me mostró sólo una foto como referencia y me gustó mucho, porque la imagen huía completamente de los clichés que solemos atribuir a las transexuales. Era el retrato de una mujer dulce, rubia, que podría ser una maestra de piano. No tenía nada agresivamente sexual  </w:t>
      </w:r>
      <w:r>
        <w:rPr>
          <w:sz w:val="24"/>
        </w:rPr>
        <w:t xml:space="preserve">y eso me agradó mucho. </w:t>
      </w:r>
      <w:r w:rsidRPr="00175CEC">
        <w:rPr>
          <w:sz w:val="24"/>
        </w:rPr>
        <w:t xml:space="preserve">Pensé entonces: </w:t>
      </w:r>
      <w:r>
        <w:rPr>
          <w:sz w:val="24"/>
        </w:rPr>
        <w:t>"</w:t>
      </w:r>
      <w:r w:rsidRPr="00175CEC">
        <w:rPr>
          <w:sz w:val="24"/>
        </w:rPr>
        <w:t>nunca somos definidos por nuestro sexo. Estamos definidos por nuestra personalidad, nuestras emociones, nuestros deseos e ilusiones. Pero en ningún caso por el sexo</w:t>
      </w:r>
      <w:r>
        <w:rPr>
          <w:sz w:val="24"/>
        </w:rPr>
        <w:t>"</w:t>
      </w:r>
      <w:r w:rsidRPr="00175CEC">
        <w:rPr>
          <w:sz w:val="24"/>
        </w:rPr>
        <w:t>. No sé si se han dado cuenta, pero en nuestros pasaportes están siempre registrados nuestras nacionalidades, nuestra profesión y nuestro sexo. Son las informaciones que menos nos definen.</w:t>
      </w:r>
    </w:p>
    <w:p w:rsidR="00381925" w:rsidRDefault="00381925" w:rsidP="00506404">
      <w:pPr>
        <w:spacing w:after="0" w:line="240" w:lineRule="auto"/>
        <w:jc w:val="both"/>
        <w:rPr>
          <w:sz w:val="24"/>
        </w:rPr>
      </w:pPr>
    </w:p>
    <w:p w:rsidR="00381925" w:rsidRPr="00175CEC" w:rsidRDefault="00381925" w:rsidP="00381925">
      <w:pPr>
        <w:spacing w:after="0" w:line="240" w:lineRule="auto"/>
        <w:jc w:val="center"/>
        <w:rPr>
          <w:sz w:val="24"/>
        </w:rPr>
      </w:pPr>
      <w:r>
        <w:rPr>
          <w:noProof/>
          <w:sz w:val="24"/>
          <w:lang w:eastAsia="es-ES"/>
        </w:rPr>
        <w:drawing>
          <wp:inline distT="0" distB="0" distL="0" distR="0">
            <wp:extent cx="3600000" cy="2404800"/>
            <wp:effectExtent l="19050" t="0" r="450" b="0"/>
            <wp:docPr id="2" name="1 Imagen" descr="Lola pater_08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8_baja.jpg"/>
                    <pic:cNvPicPr/>
                  </pic:nvPicPr>
                  <pic:blipFill>
                    <a:blip r:embed="rId17" cstate="print"/>
                    <a:stretch>
                      <a:fillRect/>
                    </a:stretch>
                  </pic:blipFill>
                  <pic:spPr>
                    <a:xfrm>
                      <a:off x="0" y="0"/>
                      <a:ext cx="3600000" cy="2404800"/>
                    </a:xfrm>
                    <a:prstGeom prst="rect">
                      <a:avLst/>
                    </a:prstGeom>
                  </pic:spPr>
                </pic:pic>
              </a:graphicData>
            </a:graphic>
          </wp:inline>
        </w:drawing>
      </w:r>
    </w:p>
    <w:p w:rsidR="00506404" w:rsidRPr="00175CEC" w:rsidRDefault="00506404" w:rsidP="00506404">
      <w:pPr>
        <w:spacing w:after="0" w:line="240" w:lineRule="auto"/>
        <w:jc w:val="both"/>
        <w:rPr>
          <w:sz w:val="24"/>
        </w:rPr>
      </w:pPr>
    </w:p>
    <w:p w:rsidR="00506404" w:rsidRDefault="00506404" w:rsidP="00506404">
      <w:pPr>
        <w:spacing w:after="0" w:line="240" w:lineRule="auto"/>
        <w:jc w:val="both"/>
        <w:rPr>
          <w:sz w:val="24"/>
        </w:rPr>
      </w:pPr>
      <w:r w:rsidRPr="00175CEC">
        <w:rPr>
          <w:b/>
          <w:sz w:val="24"/>
        </w:rPr>
        <w:t>¿</w:t>
      </w:r>
      <w:proofErr w:type="spellStart"/>
      <w:r w:rsidRPr="00175CEC">
        <w:rPr>
          <w:b/>
          <w:sz w:val="24"/>
        </w:rPr>
        <w:t>Moknèche</w:t>
      </w:r>
      <w:proofErr w:type="spellEnd"/>
      <w:r w:rsidRPr="00175CEC">
        <w:rPr>
          <w:b/>
          <w:sz w:val="24"/>
        </w:rPr>
        <w:t xml:space="preserve"> te dio total libertad para construir el personaje?</w:t>
      </w:r>
    </w:p>
    <w:p w:rsidR="00506404" w:rsidRDefault="00506404" w:rsidP="00506404">
      <w:pPr>
        <w:spacing w:after="0" w:line="240" w:lineRule="auto"/>
        <w:jc w:val="both"/>
        <w:rPr>
          <w:sz w:val="24"/>
        </w:rPr>
      </w:pPr>
    </w:p>
    <w:p w:rsidR="00506404" w:rsidRPr="00175CEC" w:rsidRDefault="00506404" w:rsidP="00506404">
      <w:pPr>
        <w:spacing w:after="0" w:line="240" w:lineRule="auto"/>
        <w:jc w:val="both"/>
        <w:rPr>
          <w:sz w:val="24"/>
        </w:rPr>
      </w:pPr>
      <w:r w:rsidRPr="00175CEC">
        <w:rPr>
          <w:sz w:val="24"/>
        </w:rPr>
        <w:t>Totalmente. Definimos juntos la apariencia física del personaje. El hecho de que yo no sea árabe, argelina, también el sexo.</w:t>
      </w:r>
      <w:r>
        <w:rPr>
          <w:sz w:val="24"/>
        </w:rPr>
        <w:t>..</w:t>
      </w:r>
      <w:r w:rsidRPr="00175CEC">
        <w:rPr>
          <w:sz w:val="24"/>
        </w:rPr>
        <w:t xml:space="preserve"> Acepté el papel porque lo amaba, porque comprendí que se trata de una mujer libre que elige el sexo que la define.</w:t>
      </w:r>
      <w:r>
        <w:rPr>
          <w:sz w:val="24"/>
        </w:rPr>
        <w:t xml:space="preserve"> </w:t>
      </w:r>
      <w:r w:rsidRPr="00175CEC">
        <w:rPr>
          <w:sz w:val="24"/>
        </w:rPr>
        <w:t>Además, el tema de la película es el reencuentro con el hijo. Me encantó trabajar con Nadir porque es un hombre sensible, muy inteligente, culto y que ama a sus actores. Nos acompañó de cerca. Siempre me llamó la atención para que mi voz fuera más grave que de costumbre. Creo que cambiar la voz fue la parte más difícil. Siempre me decía que pusiera la voz más grave, y más grave...</w:t>
      </w:r>
    </w:p>
    <w:p w:rsidR="00506404" w:rsidRPr="00175CEC" w:rsidRDefault="00506404" w:rsidP="00506404">
      <w:pPr>
        <w:spacing w:after="0" w:line="240" w:lineRule="auto"/>
        <w:jc w:val="both"/>
        <w:rPr>
          <w:sz w:val="24"/>
        </w:rPr>
      </w:pPr>
    </w:p>
    <w:p w:rsidR="00506404" w:rsidRPr="00175CEC" w:rsidRDefault="00506404" w:rsidP="00506404">
      <w:pPr>
        <w:spacing w:after="0" w:line="240" w:lineRule="auto"/>
        <w:jc w:val="both"/>
        <w:rPr>
          <w:sz w:val="24"/>
        </w:rPr>
      </w:pPr>
      <w:r w:rsidRPr="00175CEC">
        <w:rPr>
          <w:b/>
          <w:sz w:val="24"/>
        </w:rPr>
        <w:t>¿Pero existió una preocupación en representar la cultura árabe a la manera de hablar?</w:t>
      </w:r>
      <w:r w:rsidRPr="00175CEC">
        <w:rPr>
          <w:sz w:val="24"/>
        </w:rPr>
        <w:br/>
      </w:r>
      <w:r w:rsidRPr="00175CEC">
        <w:rPr>
          <w:sz w:val="24"/>
        </w:rPr>
        <w:br/>
        <w:t>Sí, sobre todo en la forma de reír y de caminar. Cuando empieza a bailar, se nota que sólo las mujeres árabes saben moverse así, con toda la cadera desplazándose. Los árabes no bailan como los occidentales. Ellos tienen algo de voluptuoso, una alegría de vivir.</w:t>
      </w:r>
    </w:p>
    <w:p w:rsidR="00506404" w:rsidRPr="00175CEC" w:rsidRDefault="00506404" w:rsidP="00506404">
      <w:pPr>
        <w:spacing w:after="0" w:line="240" w:lineRule="auto"/>
        <w:jc w:val="both"/>
        <w:rPr>
          <w:sz w:val="24"/>
        </w:rPr>
      </w:pPr>
    </w:p>
    <w:p w:rsidR="00506404" w:rsidRDefault="00506404" w:rsidP="00506404">
      <w:pPr>
        <w:spacing w:after="0" w:line="240" w:lineRule="auto"/>
        <w:jc w:val="both"/>
        <w:rPr>
          <w:b/>
          <w:sz w:val="24"/>
        </w:rPr>
      </w:pPr>
      <w:r w:rsidRPr="00175CEC">
        <w:rPr>
          <w:b/>
          <w:sz w:val="24"/>
        </w:rPr>
        <w:t>Lola es un personaje complejo, a veces muy bruta, pero en otros momentos, bastante delicada.</w:t>
      </w:r>
      <w:r>
        <w:rPr>
          <w:b/>
          <w:sz w:val="24"/>
        </w:rPr>
        <w:t xml:space="preserve"> </w:t>
      </w:r>
    </w:p>
    <w:p w:rsidR="00506404" w:rsidRDefault="00506404" w:rsidP="00506404">
      <w:pPr>
        <w:spacing w:after="0" w:line="240" w:lineRule="auto"/>
        <w:jc w:val="both"/>
        <w:rPr>
          <w:b/>
          <w:sz w:val="24"/>
        </w:rPr>
      </w:pPr>
    </w:p>
    <w:p w:rsidR="00506404" w:rsidRPr="00175CEC" w:rsidRDefault="00506404" w:rsidP="00506404">
      <w:pPr>
        <w:spacing w:after="0" w:line="240" w:lineRule="auto"/>
        <w:jc w:val="both"/>
        <w:rPr>
          <w:sz w:val="24"/>
        </w:rPr>
      </w:pPr>
      <w:r w:rsidRPr="00175CEC">
        <w:rPr>
          <w:sz w:val="24"/>
        </w:rPr>
        <w:t>No tiene nada de caricatural. Para mí, la riqueza de una persona está en sus contradicciones. Una persona llena de odio puede revelar una gran compasión, ser gentil. Esa persona lo posee todo eso. Lola lidia con dificultades,  no escogió la vida que tuvo. Entonces, tiene una parte masculina, combativa y dura, y pero también la melancolía de haber sido abandonada por sus padres, por su familia. Combina melancolía y sentido del humor, alterna escenas en las que parece muy segura, con otras más frágiles.</w:t>
      </w:r>
    </w:p>
    <w:p w:rsidR="00506404" w:rsidRPr="00175CEC" w:rsidRDefault="00506404" w:rsidP="00506404">
      <w:pPr>
        <w:spacing w:after="0" w:line="240" w:lineRule="auto"/>
        <w:jc w:val="both"/>
        <w:rPr>
          <w:sz w:val="24"/>
        </w:rPr>
      </w:pPr>
    </w:p>
    <w:p w:rsidR="00506404" w:rsidRDefault="00506404" w:rsidP="00506404">
      <w:pPr>
        <w:spacing w:after="0" w:line="240" w:lineRule="auto"/>
        <w:jc w:val="both"/>
        <w:rPr>
          <w:b/>
          <w:sz w:val="24"/>
        </w:rPr>
      </w:pPr>
      <w:r w:rsidRPr="00175CEC">
        <w:rPr>
          <w:b/>
          <w:sz w:val="24"/>
        </w:rPr>
        <w:t>¿En este punto de tu carrera, son estos los desafíos que te atraen?</w:t>
      </w:r>
    </w:p>
    <w:p w:rsidR="00506404" w:rsidRDefault="00506404" w:rsidP="00506404">
      <w:pPr>
        <w:spacing w:after="0" w:line="240" w:lineRule="auto"/>
        <w:jc w:val="both"/>
        <w:rPr>
          <w:b/>
          <w:sz w:val="24"/>
        </w:rPr>
      </w:pPr>
    </w:p>
    <w:p w:rsidR="00506404" w:rsidRPr="00175CEC" w:rsidRDefault="00506404" w:rsidP="00506404">
      <w:pPr>
        <w:spacing w:after="0" w:line="240" w:lineRule="auto"/>
        <w:jc w:val="both"/>
        <w:rPr>
          <w:sz w:val="24"/>
        </w:rPr>
      </w:pPr>
      <w:r w:rsidRPr="00175CEC">
        <w:rPr>
          <w:sz w:val="24"/>
        </w:rPr>
        <w:t xml:space="preserve">Nunca pienso en términos de desafío porque un desafío de verdad sería ir hasta la Luna. Pero busco cosas apasionantes, impensadas, que yo jamás haya hecho. Esas son las cosas que me interesan. Me gusta encontrar un cineasta que piensa en mí para interpretar un tipo de personaje que jamás he hecho. He encarnado tantas veces a la dama burguesa o a la mujer perdidamente enamorada... La invitación de Nadir </w:t>
      </w:r>
      <w:proofErr w:type="spellStart"/>
      <w:r w:rsidRPr="00175CEC">
        <w:rPr>
          <w:sz w:val="24"/>
        </w:rPr>
        <w:t>Moknèche</w:t>
      </w:r>
      <w:proofErr w:type="spellEnd"/>
      <w:r w:rsidRPr="00175CEC">
        <w:rPr>
          <w:sz w:val="24"/>
        </w:rPr>
        <w:t xml:space="preserve"> para este papel fue muy original.</w:t>
      </w:r>
    </w:p>
    <w:p w:rsidR="00506404" w:rsidRPr="00175CEC" w:rsidRDefault="00506404" w:rsidP="00506404">
      <w:pPr>
        <w:spacing w:after="0" w:line="240" w:lineRule="auto"/>
        <w:jc w:val="both"/>
        <w:rPr>
          <w:sz w:val="24"/>
        </w:rPr>
      </w:pPr>
    </w:p>
    <w:p w:rsidR="00506404" w:rsidRDefault="00381925" w:rsidP="00506404">
      <w:pPr>
        <w:spacing w:after="0" w:line="240" w:lineRule="auto"/>
        <w:jc w:val="both"/>
        <w:rPr>
          <w:sz w:val="24"/>
        </w:rPr>
      </w:pPr>
      <w:r>
        <w:rPr>
          <w:noProof/>
          <w:sz w:val="24"/>
          <w:lang w:eastAsia="es-ES"/>
        </w:rPr>
        <w:drawing>
          <wp:inline distT="0" distB="0" distL="0" distR="0">
            <wp:extent cx="5400040" cy="3040380"/>
            <wp:effectExtent l="19050" t="0" r="0" b="0"/>
            <wp:docPr id="5" name="4 Imagen" descr="Lola pater_06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6_baja.jpg"/>
                    <pic:cNvPicPr/>
                  </pic:nvPicPr>
                  <pic:blipFill>
                    <a:blip r:embed="rId18" cstate="print"/>
                    <a:stretch>
                      <a:fillRect/>
                    </a:stretch>
                  </pic:blipFill>
                  <pic:spPr>
                    <a:xfrm>
                      <a:off x="0" y="0"/>
                      <a:ext cx="5400040" cy="3040380"/>
                    </a:xfrm>
                    <a:prstGeom prst="rect">
                      <a:avLst/>
                    </a:prstGeom>
                  </pic:spPr>
                </pic:pic>
              </a:graphicData>
            </a:graphic>
          </wp:inline>
        </w:drawing>
      </w:r>
    </w:p>
    <w:p w:rsidR="00381925" w:rsidRPr="00175CEC" w:rsidRDefault="00381925" w:rsidP="00506404">
      <w:pPr>
        <w:spacing w:after="0" w:line="240" w:lineRule="auto"/>
        <w:jc w:val="both"/>
        <w:rPr>
          <w:sz w:val="24"/>
        </w:rPr>
      </w:pPr>
    </w:p>
    <w:p w:rsidR="00381925" w:rsidRDefault="00381925">
      <w:pPr>
        <w:rPr>
          <w:b/>
          <w:sz w:val="24"/>
        </w:rPr>
      </w:pPr>
      <w:r>
        <w:rPr>
          <w:b/>
          <w:sz w:val="24"/>
        </w:rPr>
        <w:br w:type="page"/>
      </w:r>
    </w:p>
    <w:p w:rsidR="00506404" w:rsidRDefault="00506404" w:rsidP="00506404">
      <w:pPr>
        <w:spacing w:after="0" w:line="240" w:lineRule="auto"/>
        <w:jc w:val="both"/>
        <w:rPr>
          <w:b/>
          <w:sz w:val="24"/>
        </w:rPr>
      </w:pPr>
      <w:r w:rsidRPr="00175CEC">
        <w:rPr>
          <w:b/>
          <w:sz w:val="24"/>
        </w:rPr>
        <w:t>¿Qué reacciones has tenido después del lanzamiento de la película, principalmente con el público árabe y el transexual?</w:t>
      </w:r>
    </w:p>
    <w:p w:rsidR="00506404" w:rsidRDefault="00506404" w:rsidP="00506404">
      <w:pPr>
        <w:spacing w:after="0" w:line="240" w:lineRule="auto"/>
        <w:jc w:val="both"/>
        <w:rPr>
          <w:b/>
          <w:sz w:val="24"/>
        </w:rPr>
      </w:pPr>
    </w:p>
    <w:p w:rsidR="00506404" w:rsidRPr="00175CEC" w:rsidRDefault="00506404" w:rsidP="00506404">
      <w:pPr>
        <w:spacing w:after="0" w:line="240" w:lineRule="auto"/>
        <w:jc w:val="both"/>
        <w:rPr>
          <w:sz w:val="24"/>
        </w:rPr>
      </w:pPr>
      <w:r w:rsidRPr="00175CEC">
        <w:rPr>
          <w:sz w:val="24"/>
        </w:rPr>
        <w:t>¡Las mujeres árabes pensaron que era árabe! Me quedé muy, muy feliz. En la salida del estreno, me encontré a una mujer transexual que lloraba y me abrazó. Esta fue la recompensa más bella. Cuando me abrazó, fue como si ella tuviera la belleza de una mujer con la fuerza de un hombre. Eso me gustó mucho.</w:t>
      </w:r>
    </w:p>
    <w:p w:rsidR="00506404" w:rsidRPr="00175CEC" w:rsidRDefault="00506404" w:rsidP="00506404">
      <w:pPr>
        <w:spacing w:after="0" w:line="240" w:lineRule="auto"/>
        <w:jc w:val="both"/>
        <w:rPr>
          <w:sz w:val="24"/>
        </w:rPr>
      </w:pPr>
    </w:p>
    <w:p w:rsidR="00506404" w:rsidRDefault="00506404" w:rsidP="00506404">
      <w:pPr>
        <w:spacing w:after="0" w:line="240" w:lineRule="auto"/>
        <w:jc w:val="both"/>
        <w:rPr>
          <w:b/>
          <w:sz w:val="24"/>
        </w:rPr>
      </w:pPr>
      <w:r w:rsidRPr="00175CEC">
        <w:rPr>
          <w:b/>
          <w:sz w:val="24"/>
        </w:rPr>
        <w:t xml:space="preserve">Los grupos militantes han exigido mayor representatividad para transexuales, especialmente en papeles </w:t>
      </w:r>
      <w:proofErr w:type="spellStart"/>
      <w:r w:rsidRPr="00175CEC">
        <w:rPr>
          <w:b/>
          <w:sz w:val="24"/>
        </w:rPr>
        <w:t>trans</w:t>
      </w:r>
      <w:proofErr w:type="spellEnd"/>
      <w:r w:rsidRPr="00175CEC">
        <w:rPr>
          <w:b/>
          <w:sz w:val="24"/>
        </w:rPr>
        <w:t>. ¿Esto tiene sentido para usted?</w:t>
      </w:r>
    </w:p>
    <w:p w:rsidR="00506404" w:rsidRDefault="00506404" w:rsidP="00506404">
      <w:pPr>
        <w:spacing w:after="0" w:line="240" w:lineRule="auto"/>
        <w:jc w:val="both"/>
        <w:rPr>
          <w:b/>
          <w:sz w:val="24"/>
        </w:rPr>
      </w:pPr>
    </w:p>
    <w:p w:rsidR="00506404" w:rsidRPr="00175CEC" w:rsidRDefault="00506404" w:rsidP="00506404">
      <w:pPr>
        <w:spacing w:after="0" w:line="240" w:lineRule="auto"/>
        <w:jc w:val="both"/>
        <w:rPr>
          <w:sz w:val="24"/>
        </w:rPr>
      </w:pPr>
      <w:r w:rsidRPr="00175CEC">
        <w:rPr>
          <w:sz w:val="24"/>
        </w:rPr>
        <w:t>Para mí, sería interesante poder contar con actores transexuales lo suficientemente valientes para que puedan interpretar a otros personajes más allá de los transexuales. Debemos pedir que interpreten a una gerente de un banco, la directora de una escuela, porque, para mí, pedir que encarnen sólo transexuales es demasiado restrictivo. De la misma forma, me parece ridícula criticar a una heterosexual como yo por interpretar a una transexual. Ya fui Medida, pero no por eso maté a mis hijos. Esto es lo que significa interpretar.</w:t>
      </w:r>
    </w:p>
    <w:p w:rsidR="00506404" w:rsidRPr="00175CEC" w:rsidRDefault="00506404" w:rsidP="00506404">
      <w:pPr>
        <w:spacing w:after="0" w:line="240" w:lineRule="auto"/>
        <w:jc w:val="both"/>
        <w:rPr>
          <w:sz w:val="24"/>
        </w:rPr>
      </w:pPr>
    </w:p>
    <w:p w:rsidR="00506404" w:rsidRDefault="00506404" w:rsidP="00506404">
      <w:pPr>
        <w:spacing w:after="0" w:line="240" w:lineRule="auto"/>
        <w:jc w:val="both"/>
        <w:rPr>
          <w:rFonts w:eastAsia="Times New Roman" w:cs="Times New Roman"/>
          <w:sz w:val="24"/>
          <w:lang w:eastAsia="es-ES"/>
        </w:rPr>
      </w:pPr>
      <w:r w:rsidRPr="00175CEC">
        <w:rPr>
          <w:rFonts w:eastAsia="Times New Roman" w:cs="Times New Roman"/>
          <w:b/>
          <w:sz w:val="24"/>
          <w:lang w:eastAsia="es-ES"/>
        </w:rPr>
        <w:t xml:space="preserve">¿Crees entonces que Lola </w:t>
      </w:r>
      <w:proofErr w:type="spellStart"/>
      <w:r w:rsidRPr="00175CEC">
        <w:rPr>
          <w:rFonts w:eastAsia="Times New Roman" w:cs="Times New Roman"/>
          <w:b/>
          <w:sz w:val="24"/>
          <w:lang w:eastAsia="es-ES"/>
        </w:rPr>
        <w:t>Pater</w:t>
      </w:r>
      <w:proofErr w:type="spellEnd"/>
      <w:r w:rsidRPr="00175CEC">
        <w:rPr>
          <w:rFonts w:eastAsia="Times New Roman" w:cs="Times New Roman"/>
          <w:b/>
          <w:sz w:val="24"/>
          <w:lang w:eastAsia="es-ES"/>
        </w:rPr>
        <w:t xml:space="preserve"> puede hacer que las personas sean más sensibles a las diferencias?</w:t>
      </w:r>
    </w:p>
    <w:p w:rsidR="00506404" w:rsidRDefault="00506404" w:rsidP="00506404">
      <w:pPr>
        <w:spacing w:after="0" w:line="240" w:lineRule="auto"/>
        <w:jc w:val="both"/>
        <w:rPr>
          <w:rFonts w:eastAsia="Times New Roman" w:cs="Times New Roman"/>
          <w:sz w:val="24"/>
          <w:lang w:eastAsia="es-ES"/>
        </w:rPr>
      </w:pPr>
    </w:p>
    <w:p w:rsidR="00506404" w:rsidRPr="00175CEC" w:rsidRDefault="00506404" w:rsidP="00506404">
      <w:pPr>
        <w:spacing w:after="0" w:line="240" w:lineRule="auto"/>
        <w:jc w:val="both"/>
        <w:rPr>
          <w:rFonts w:eastAsia="Times New Roman" w:cs="Times New Roman"/>
          <w:sz w:val="24"/>
          <w:lang w:eastAsia="es-ES"/>
        </w:rPr>
      </w:pPr>
      <w:r w:rsidRPr="00175CEC">
        <w:rPr>
          <w:rFonts w:eastAsia="Times New Roman" w:cs="Times New Roman"/>
          <w:sz w:val="24"/>
          <w:lang w:eastAsia="es-ES"/>
        </w:rPr>
        <w:t>Sin duda. Todos somos iguales. Soy madre, pero comprendo muy bien a un padre que quiere ser amado por su hijo. Tengo una naturaleza libre y entiendo muy bien a aquellos que luchan por lo que desean ser. No somos diferentes entre sí en las sensaciones esenciales. El amor, la violencia, el deseo, la libertad. Somos iguales en eso.</w:t>
      </w:r>
    </w:p>
    <w:p w:rsidR="00506404" w:rsidRPr="00175CEC" w:rsidRDefault="00506404" w:rsidP="00506404">
      <w:pPr>
        <w:spacing w:after="0" w:line="240" w:lineRule="auto"/>
        <w:jc w:val="both"/>
        <w:rPr>
          <w:b/>
          <w:sz w:val="24"/>
        </w:rPr>
      </w:pPr>
    </w:p>
    <w:p w:rsidR="003F0849" w:rsidRDefault="003F0849">
      <w:pPr>
        <w:rPr>
          <w:rFonts w:eastAsia="Arial" w:cs="Arial"/>
          <w:b/>
          <w:color w:val="000000"/>
          <w:sz w:val="24"/>
          <w:szCs w:val="24"/>
        </w:rPr>
      </w:pPr>
      <w:r>
        <w:rPr>
          <w:b/>
          <w:sz w:val="24"/>
          <w:szCs w:val="24"/>
        </w:rPr>
        <w:br w:type="page"/>
      </w:r>
    </w:p>
    <w:p w:rsidR="008B40AC" w:rsidRPr="00083DBD" w:rsidRDefault="00341690" w:rsidP="008B40AC">
      <w:pPr>
        <w:pStyle w:val="Normal1"/>
        <w:spacing w:line="240" w:lineRule="auto"/>
        <w:jc w:val="both"/>
        <w:rPr>
          <w:rFonts w:asciiTheme="minorHAnsi" w:hAnsiTheme="minorHAnsi"/>
          <w:sz w:val="24"/>
          <w:szCs w:val="24"/>
        </w:rPr>
      </w:pPr>
      <w:r>
        <w:rPr>
          <w:rFonts w:asciiTheme="minorHAnsi" w:hAnsiTheme="minorHAnsi"/>
          <w:b/>
          <w:sz w:val="24"/>
          <w:szCs w:val="24"/>
        </w:rPr>
        <w:t>TEWFIK JALLAB</w:t>
      </w:r>
      <w:r w:rsidR="008B40AC" w:rsidRPr="00083DBD">
        <w:rPr>
          <w:rFonts w:asciiTheme="minorHAnsi" w:hAnsiTheme="minorHAnsi"/>
          <w:sz w:val="24"/>
          <w:szCs w:val="24"/>
        </w:rPr>
        <w:t xml:space="preserve"> </w:t>
      </w:r>
      <w:r>
        <w:rPr>
          <w:rFonts w:asciiTheme="minorHAnsi" w:hAnsiTheme="minorHAnsi"/>
          <w:sz w:val="24"/>
          <w:szCs w:val="24"/>
        </w:rPr>
        <w:t>(ZINO</w:t>
      </w:r>
      <w:r w:rsidR="008B40AC" w:rsidRPr="00083DBD">
        <w:rPr>
          <w:rFonts w:asciiTheme="minorHAnsi" w:hAnsiTheme="minorHAnsi"/>
          <w:sz w:val="24"/>
          <w:szCs w:val="24"/>
        </w:rPr>
        <w:t>)</w:t>
      </w:r>
    </w:p>
    <w:p w:rsidR="008B40AC" w:rsidRPr="00083DBD" w:rsidRDefault="008B40AC" w:rsidP="008B40AC">
      <w:pPr>
        <w:pStyle w:val="Normal1"/>
        <w:spacing w:line="240" w:lineRule="auto"/>
        <w:jc w:val="both"/>
        <w:rPr>
          <w:rFonts w:asciiTheme="minorHAnsi" w:hAnsiTheme="minorHAnsi"/>
          <w:sz w:val="24"/>
          <w:szCs w:val="24"/>
        </w:rPr>
      </w:pPr>
    </w:p>
    <w:p w:rsidR="003E7C2E" w:rsidRDefault="00341690" w:rsidP="00341690">
      <w:pPr>
        <w:pStyle w:val="Normal1"/>
        <w:spacing w:line="240" w:lineRule="auto"/>
        <w:jc w:val="both"/>
        <w:rPr>
          <w:rFonts w:asciiTheme="minorHAnsi" w:hAnsiTheme="minorHAnsi"/>
          <w:sz w:val="24"/>
          <w:szCs w:val="24"/>
        </w:rPr>
      </w:pPr>
      <w:proofErr w:type="spellStart"/>
      <w:r w:rsidRPr="00341690">
        <w:rPr>
          <w:rFonts w:asciiTheme="minorHAnsi" w:hAnsiTheme="minorHAnsi"/>
          <w:sz w:val="24"/>
          <w:szCs w:val="24"/>
        </w:rPr>
        <w:t>Tewfik</w:t>
      </w:r>
      <w:proofErr w:type="spellEnd"/>
      <w:r w:rsidRPr="00341690">
        <w:rPr>
          <w:rFonts w:asciiTheme="minorHAnsi" w:hAnsiTheme="minorHAnsi"/>
          <w:sz w:val="24"/>
          <w:szCs w:val="24"/>
        </w:rPr>
        <w:t xml:space="preserve"> </w:t>
      </w:r>
      <w:proofErr w:type="spellStart"/>
      <w:r w:rsidRPr="00341690">
        <w:rPr>
          <w:rFonts w:asciiTheme="minorHAnsi" w:hAnsiTheme="minorHAnsi"/>
          <w:sz w:val="24"/>
          <w:szCs w:val="24"/>
        </w:rPr>
        <w:t>Jallab</w:t>
      </w:r>
      <w:proofErr w:type="spellEnd"/>
      <w:r w:rsidRPr="00341690">
        <w:rPr>
          <w:rFonts w:asciiTheme="minorHAnsi" w:hAnsiTheme="minorHAnsi"/>
          <w:sz w:val="24"/>
          <w:szCs w:val="24"/>
        </w:rPr>
        <w:t xml:space="preserve"> de madre marroquí y padre argelino tunecino. Dio sus primeros pasos en el cine a la edad de 10 años, donde protagonizó, un niño sol</w:t>
      </w:r>
      <w:r w:rsidR="005C0046">
        <w:rPr>
          <w:rFonts w:asciiTheme="minorHAnsi" w:hAnsiTheme="minorHAnsi"/>
          <w:sz w:val="24"/>
          <w:szCs w:val="24"/>
        </w:rPr>
        <w:t xml:space="preserve">dado, en la película </w:t>
      </w:r>
      <w:proofErr w:type="spellStart"/>
      <w:r w:rsidR="005C0046">
        <w:rPr>
          <w:rFonts w:asciiTheme="minorHAnsi" w:hAnsiTheme="minorHAnsi"/>
          <w:sz w:val="24"/>
          <w:szCs w:val="24"/>
        </w:rPr>
        <w:t>Killer</w:t>
      </w:r>
      <w:proofErr w:type="spellEnd"/>
      <w:r w:rsidR="005C0046">
        <w:rPr>
          <w:rFonts w:asciiTheme="minorHAnsi" w:hAnsiTheme="minorHAnsi"/>
          <w:sz w:val="24"/>
          <w:szCs w:val="24"/>
        </w:rPr>
        <w:t xml:space="preserve"> </w:t>
      </w:r>
      <w:proofErr w:type="spellStart"/>
      <w:r w:rsidR="005C0046">
        <w:rPr>
          <w:rFonts w:asciiTheme="minorHAnsi" w:hAnsiTheme="minorHAnsi"/>
          <w:sz w:val="24"/>
          <w:szCs w:val="24"/>
        </w:rPr>
        <w:t>Kid</w:t>
      </w:r>
      <w:proofErr w:type="spellEnd"/>
      <w:r w:rsidR="005C0046">
        <w:rPr>
          <w:rFonts w:asciiTheme="minorHAnsi" w:hAnsiTheme="minorHAnsi"/>
          <w:sz w:val="24"/>
          <w:szCs w:val="24"/>
        </w:rPr>
        <w:t xml:space="preserve"> de </w:t>
      </w:r>
      <w:proofErr w:type="spellStart"/>
      <w:r w:rsidR="005C0046">
        <w:rPr>
          <w:rFonts w:asciiTheme="minorHAnsi" w:hAnsiTheme="minorHAnsi"/>
          <w:sz w:val="24"/>
          <w:szCs w:val="24"/>
        </w:rPr>
        <w:t>Gilles</w:t>
      </w:r>
      <w:proofErr w:type="spellEnd"/>
      <w:r w:rsidR="005C0046">
        <w:rPr>
          <w:rFonts w:asciiTheme="minorHAnsi" w:hAnsiTheme="minorHAnsi"/>
          <w:sz w:val="24"/>
          <w:szCs w:val="24"/>
        </w:rPr>
        <w:t xml:space="preserve"> de </w:t>
      </w:r>
      <w:proofErr w:type="spellStart"/>
      <w:r w:rsidR="005C0046">
        <w:rPr>
          <w:rFonts w:asciiTheme="minorHAnsi" w:hAnsiTheme="minorHAnsi"/>
          <w:sz w:val="24"/>
          <w:szCs w:val="24"/>
        </w:rPr>
        <w:t>Maistre</w:t>
      </w:r>
      <w:proofErr w:type="spellEnd"/>
      <w:r w:rsidR="005C0046">
        <w:rPr>
          <w:rFonts w:asciiTheme="minorHAnsi" w:hAnsiTheme="minorHAnsi"/>
          <w:sz w:val="24"/>
          <w:szCs w:val="24"/>
        </w:rPr>
        <w:t xml:space="preserve"> (</w:t>
      </w:r>
      <w:r w:rsidRPr="00341690">
        <w:rPr>
          <w:rFonts w:asciiTheme="minorHAnsi" w:hAnsiTheme="minorHAnsi"/>
          <w:sz w:val="24"/>
          <w:szCs w:val="24"/>
        </w:rPr>
        <w:t>Premio Junior de Cannes).</w:t>
      </w:r>
      <w:r w:rsidR="003F0849">
        <w:rPr>
          <w:rFonts w:asciiTheme="minorHAnsi" w:hAnsiTheme="minorHAnsi"/>
          <w:sz w:val="24"/>
          <w:szCs w:val="24"/>
        </w:rPr>
        <w:t xml:space="preserve"> </w:t>
      </w:r>
      <w:proofErr w:type="spellStart"/>
      <w:r w:rsidR="005C0046">
        <w:rPr>
          <w:rFonts w:asciiTheme="minorHAnsi" w:hAnsiTheme="minorHAnsi"/>
          <w:sz w:val="24"/>
          <w:szCs w:val="24"/>
        </w:rPr>
        <w:t>Asisitió</w:t>
      </w:r>
      <w:proofErr w:type="spellEnd"/>
      <w:r w:rsidR="005C0046">
        <w:rPr>
          <w:rFonts w:asciiTheme="minorHAnsi" w:hAnsiTheme="minorHAnsi"/>
          <w:sz w:val="24"/>
          <w:szCs w:val="24"/>
        </w:rPr>
        <w:t xml:space="preserve"> a</w:t>
      </w:r>
      <w:r w:rsidRPr="00341690">
        <w:rPr>
          <w:rFonts w:asciiTheme="minorHAnsi" w:hAnsiTheme="minorHAnsi"/>
          <w:sz w:val="24"/>
          <w:szCs w:val="24"/>
        </w:rPr>
        <w:t xml:space="preserve"> curso</w:t>
      </w:r>
      <w:r w:rsidR="005C0046">
        <w:rPr>
          <w:rFonts w:asciiTheme="minorHAnsi" w:hAnsiTheme="minorHAnsi"/>
          <w:sz w:val="24"/>
          <w:szCs w:val="24"/>
        </w:rPr>
        <w:t xml:space="preserve">s en </w:t>
      </w:r>
      <w:proofErr w:type="spellStart"/>
      <w:r w:rsidR="005C0046">
        <w:rPr>
          <w:rFonts w:asciiTheme="minorHAnsi" w:hAnsiTheme="minorHAnsi"/>
          <w:sz w:val="24"/>
          <w:szCs w:val="24"/>
        </w:rPr>
        <w:t>Florent</w:t>
      </w:r>
      <w:proofErr w:type="spellEnd"/>
      <w:r w:rsidR="005C0046">
        <w:rPr>
          <w:rFonts w:asciiTheme="minorHAnsi" w:hAnsiTheme="minorHAnsi"/>
          <w:sz w:val="24"/>
          <w:szCs w:val="24"/>
        </w:rPr>
        <w:t xml:space="preserve"> y en el</w:t>
      </w:r>
      <w:r w:rsidRPr="00341690">
        <w:rPr>
          <w:rFonts w:asciiTheme="minorHAnsi" w:hAnsiTheme="minorHAnsi"/>
          <w:sz w:val="24"/>
          <w:szCs w:val="24"/>
        </w:rPr>
        <w:t xml:space="preserve"> Conservatorio Superi</w:t>
      </w:r>
      <w:r w:rsidR="005C0046">
        <w:rPr>
          <w:rFonts w:asciiTheme="minorHAnsi" w:hAnsiTheme="minorHAnsi"/>
          <w:sz w:val="24"/>
          <w:szCs w:val="24"/>
        </w:rPr>
        <w:t>or Nacional de Arte Dramático de</w:t>
      </w:r>
      <w:r w:rsidRPr="00341690">
        <w:rPr>
          <w:rFonts w:asciiTheme="minorHAnsi" w:hAnsiTheme="minorHAnsi"/>
          <w:sz w:val="24"/>
          <w:szCs w:val="24"/>
        </w:rPr>
        <w:t xml:space="preserve"> París, </w:t>
      </w:r>
      <w:r w:rsidR="005C0046">
        <w:rPr>
          <w:rFonts w:asciiTheme="minorHAnsi" w:hAnsiTheme="minorHAnsi"/>
          <w:sz w:val="24"/>
          <w:szCs w:val="24"/>
        </w:rPr>
        <w:t xml:space="preserve">donde </w:t>
      </w:r>
      <w:r w:rsidRPr="00341690">
        <w:rPr>
          <w:rFonts w:asciiTheme="minorHAnsi" w:hAnsiTheme="minorHAnsi"/>
          <w:sz w:val="24"/>
          <w:szCs w:val="24"/>
        </w:rPr>
        <w:t xml:space="preserve">hizo su debut en el escenario en varias piezas de </w:t>
      </w:r>
      <w:proofErr w:type="spellStart"/>
      <w:r w:rsidRPr="00341690">
        <w:rPr>
          <w:rFonts w:asciiTheme="minorHAnsi" w:hAnsiTheme="minorHAnsi"/>
          <w:sz w:val="24"/>
          <w:szCs w:val="24"/>
        </w:rPr>
        <w:t>Wajdi</w:t>
      </w:r>
      <w:proofErr w:type="spellEnd"/>
      <w:r w:rsidRPr="00341690">
        <w:rPr>
          <w:rFonts w:asciiTheme="minorHAnsi" w:hAnsiTheme="minorHAnsi"/>
          <w:sz w:val="24"/>
          <w:szCs w:val="24"/>
        </w:rPr>
        <w:t xml:space="preserve"> </w:t>
      </w:r>
      <w:proofErr w:type="spellStart"/>
      <w:r w:rsidRPr="00341690">
        <w:rPr>
          <w:rFonts w:asciiTheme="minorHAnsi" w:hAnsiTheme="minorHAnsi"/>
          <w:sz w:val="24"/>
          <w:szCs w:val="24"/>
        </w:rPr>
        <w:t>Mouawad</w:t>
      </w:r>
      <w:proofErr w:type="spellEnd"/>
      <w:r w:rsidRPr="00341690">
        <w:rPr>
          <w:rFonts w:asciiTheme="minorHAnsi" w:hAnsiTheme="minorHAnsi"/>
          <w:sz w:val="24"/>
          <w:szCs w:val="24"/>
        </w:rPr>
        <w:t xml:space="preserve"> (el autor de la película Incendie), especialmente en </w:t>
      </w:r>
      <w:proofErr w:type="spellStart"/>
      <w:r w:rsidRPr="00341690">
        <w:rPr>
          <w:rFonts w:asciiTheme="minorHAnsi" w:hAnsiTheme="minorHAnsi"/>
          <w:sz w:val="24"/>
          <w:szCs w:val="24"/>
        </w:rPr>
        <w:t>Littoral</w:t>
      </w:r>
      <w:proofErr w:type="spellEnd"/>
      <w:r w:rsidRPr="00341690">
        <w:rPr>
          <w:rFonts w:asciiTheme="minorHAnsi" w:hAnsiTheme="minorHAnsi"/>
          <w:sz w:val="24"/>
          <w:szCs w:val="24"/>
        </w:rPr>
        <w:t xml:space="preserve"> y la trilogía La sangre de las promesas</w:t>
      </w:r>
      <w:r w:rsidR="005C0046">
        <w:rPr>
          <w:rFonts w:asciiTheme="minorHAnsi" w:hAnsiTheme="minorHAnsi"/>
          <w:sz w:val="24"/>
          <w:szCs w:val="24"/>
        </w:rPr>
        <w:t>,</w:t>
      </w:r>
      <w:r w:rsidRPr="00341690">
        <w:rPr>
          <w:rFonts w:asciiTheme="minorHAnsi" w:hAnsiTheme="minorHAnsi"/>
          <w:sz w:val="24"/>
          <w:szCs w:val="24"/>
        </w:rPr>
        <w:t xml:space="preserve"> que </w:t>
      </w:r>
      <w:r w:rsidR="005C0046">
        <w:rPr>
          <w:rFonts w:asciiTheme="minorHAnsi" w:hAnsiTheme="minorHAnsi"/>
          <w:sz w:val="24"/>
          <w:szCs w:val="24"/>
        </w:rPr>
        <w:t>se estrenó en todo el mundo.</w:t>
      </w:r>
      <w:r w:rsidRPr="00341690">
        <w:rPr>
          <w:rFonts w:asciiTheme="minorHAnsi" w:hAnsiTheme="minorHAnsi"/>
          <w:sz w:val="24"/>
          <w:szCs w:val="24"/>
        </w:rPr>
        <w:t xml:space="preserve"> A continuación, </w:t>
      </w:r>
      <w:r w:rsidR="005C0046">
        <w:rPr>
          <w:rFonts w:asciiTheme="minorHAnsi" w:hAnsiTheme="minorHAnsi"/>
          <w:sz w:val="24"/>
          <w:szCs w:val="24"/>
        </w:rPr>
        <w:t xml:space="preserve">apareció en el proyecto </w:t>
      </w:r>
      <w:r w:rsidRPr="00341690">
        <w:rPr>
          <w:rFonts w:asciiTheme="minorHAnsi" w:hAnsiTheme="minorHAnsi"/>
          <w:sz w:val="24"/>
          <w:szCs w:val="24"/>
        </w:rPr>
        <w:t xml:space="preserve">1001 </w:t>
      </w:r>
      <w:r w:rsidR="005C0046">
        <w:rPr>
          <w:rFonts w:asciiTheme="minorHAnsi" w:hAnsiTheme="minorHAnsi"/>
          <w:sz w:val="24"/>
          <w:szCs w:val="24"/>
        </w:rPr>
        <w:t>Noches</w:t>
      </w:r>
      <w:r w:rsidRPr="00341690">
        <w:rPr>
          <w:rFonts w:asciiTheme="minorHAnsi" w:hAnsiTheme="minorHAnsi"/>
          <w:sz w:val="24"/>
          <w:szCs w:val="24"/>
        </w:rPr>
        <w:t xml:space="preserve"> dirigido por Tim </w:t>
      </w:r>
      <w:proofErr w:type="spellStart"/>
      <w:r w:rsidRPr="00341690">
        <w:rPr>
          <w:rFonts w:asciiTheme="minorHAnsi" w:hAnsiTheme="minorHAnsi"/>
          <w:sz w:val="24"/>
          <w:szCs w:val="24"/>
        </w:rPr>
        <w:t>Supple</w:t>
      </w:r>
      <w:proofErr w:type="spellEnd"/>
      <w:r w:rsidRPr="00341690">
        <w:rPr>
          <w:rFonts w:asciiTheme="minorHAnsi" w:hAnsiTheme="minorHAnsi"/>
          <w:sz w:val="24"/>
          <w:szCs w:val="24"/>
        </w:rPr>
        <w:t xml:space="preserve">, ex director de la Royal Shakespeare </w:t>
      </w:r>
      <w:proofErr w:type="spellStart"/>
      <w:r w:rsidRPr="00341690">
        <w:rPr>
          <w:rFonts w:asciiTheme="minorHAnsi" w:hAnsiTheme="minorHAnsi"/>
          <w:sz w:val="24"/>
          <w:szCs w:val="24"/>
        </w:rPr>
        <w:t>Company</w:t>
      </w:r>
      <w:proofErr w:type="spellEnd"/>
      <w:r w:rsidRPr="00341690">
        <w:rPr>
          <w:rFonts w:asciiTheme="minorHAnsi" w:hAnsiTheme="minorHAnsi"/>
          <w:sz w:val="24"/>
          <w:szCs w:val="24"/>
        </w:rPr>
        <w:t xml:space="preserve"> en Londres. Este proyecto fue creado en Marruecos con una veintena de actores y músicos de todo el Magreb y Medio Oriente.</w:t>
      </w:r>
      <w:r w:rsidR="005C0046">
        <w:rPr>
          <w:rFonts w:asciiTheme="minorHAnsi" w:hAnsiTheme="minorHAnsi"/>
          <w:sz w:val="24"/>
          <w:szCs w:val="24"/>
        </w:rPr>
        <w:t xml:space="preserve"> El espectáculo de ocho horas fue</w:t>
      </w:r>
      <w:r w:rsidRPr="00341690">
        <w:rPr>
          <w:rFonts w:asciiTheme="minorHAnsi" w:hAnsiTheme="minorHAnsi"/>
          <w:sz w:val="24"/>
          <w:szCs w:val="24"/>
        </w:rPr>
        <w:t xml:space="preserve"> galardonado con el Premio Ángel al Mejor Show en el Festival Internacional de Cine de Edimburgo.</w:t>
      </w:r>
      <w:r w:rsidR="003F0849">
        <w:rPr>
          <w:rFonts w:asciiTheme="minorHAnsi" w:hAnsiTheme="minorHAnsi"/>
          <w:sz w:val="24"/>
          <w:szCs w:val="24"/>
        </w:rPr>
        <w:t xml:space="preserve"> </w:t>
      </w:r>
      <w:r w:rsidR="00D339D5" w:rsidRPr="00D339D5">
        <w:rPr>
          <w:rFonts w:asciiTheme="minorHAnsi" w:hAnsiTheme="minorHAnsi"/>
          <w:sz w:val="24"/>
          <w:szCs w:val="24"/>
        </w:rPr>
        <w:t xml:space="preserve">Ganó el Premio a la </w:t>
      </w:r>
      <w:r w:rsidR="005C0046">
        <w:rPr>
          <w:rFonts w:asciiTheme="minorHAnsi" w:hAnsiTheme="minorHAnsi"/>
          <w:sz w:val="24"/>
          <w:szCs w:val="24"/>
        </w:rPr>
        <w:t>Mejor Actor</w:t>
      </w:r>
      <w:r w:rsidR="00D339D5" w:rsidRPr="00D339D5">
        <w:rPr>
          <w:rFonts w:asciiTheme="minorHAnsi" w:hAnsiTheme="minorHAnsi"/>
          <w:sz w:val="24"/>
          <w:szCs w:val="24"/>
        </w:rPr>
        <w:t xml:space="preserve"> en el Festival de Drama de La </w:t>
      </w:r>
      <w:proofErr w:type="spellStart"/>
      <w:r w:rsidR="00D339D5" w:rsidRPr="00D339D5">
        <w:rPr>
          <w:rFonts w:asciiTheme="minorHAnsi" w:hAnsiTheme="minorHAnsi"/>
          <w:sz w:val="24"/>
          <w:szCs w:val="24"/>
        </w:rPr>
        <w:t>Rochelle</w:t>
      </w:r>
      <w:proofErr w:type="spellEnd"/>
      <w:r w:rsidR="00D339D5" w:rsidRPr="00D339D5">
        <w:rPr>
          <w:rFonts w:asciiTheme="minorHAnsi" w:hAnsiTheme="minorHAnsi"/>
          <w:sz w:val="24"/>
          <w:szCs w:val="24"/>
        </w:rPr>
        <w:t xml:space="preserve"> TV de 2010 por su papel en la película para televisión </w:t>
      </w:r>
      <w:proofErr w:type="spellStart"/>
      <w:r w:rsidR="00D339D5" w:rsidRPr="00D339D5">
        <w:rPr>
          <w:rFonts w:asciiTheme="minorHAnsi" w:hAnsiTheme="minorHAnsi"/>
          <w:sz w:val="24"/>
          <w:szCs w:val="24"/>
        </w:rPr>
        <w:t>Frères</w:t>
      </w:r>
      <w:proofErr w:type="spellEnd"/>
      <w:r w:rsidR="00D339D5" w:rsidRPr="00D339D5">
        <w:rPr>
          <w:rFonts w:asciiTheme="minorHAnsi" w:hAnsiTheme="minorHAnsi"/>
          <w:sz w:val="24"/>
          <w:szCs w:val="24"/>
        </w:rPr>
        <w:t>.</w:t>
      </w:r>
      <w:r w:rsidR="003F0849">
        <w:rPr>
          <w:rFonts w:asciiTheme="minorHAnsi" w:hAnsiTheme="minorHAnsi"/>
          <w:sz w:val="24"/>
          <w:szCs w:val="24"/>
        </w:rPr>
        <w:t xml:space="preserve"> </w:t>
      </w:r>
      <w:r w:rsidR="00D339D5" w:rsidRPr="00D339D5">
        <w:rPr>
          <w:rFonts w:asciiTheme="minorHAnsi" w:hAnsiTheme="minorHAnsi"/>
          <w:sz w:val="24"/>
          <w:szCs w:val="24"/>
        </w:rPr>
        <w:t xml:space="preserve">En 2013, </w:t>
      </w:r>
      <w:proofErr w:type="spellStart"/>
      <w:r w:rsidR="00D339D5" w:rsidRPr="00D339D5">
        <w:rPr>
          <w:rFonts w:asciiTheme="minorHAnsi" w:hAnsiTheme="minorHAnsi"/>
          <w:sz w:val="24"/>
          <w:szCs w:val="24"/>
        </w:rPr>
        <w:t>Tewfik</w:t>
      </w:r>
      <w:proofErr w:type="spellEnd"/>
      <w:r w:rsidR="00D339D5" w:rsidRPr="00D339D5">
        <w:rPr>
          <w:rFonts w:asciiTheme="minorHAnsi" w:hAnsiTheme="minorHAnsi"/>
          <w:sz w:val="24"/>
          <w:szCs w:val="24"/>
        </w:rPr>
        <w:t xml:space="preserve"> </w:t>
      </w:r>
      <w:proofErr w:type="spellStart"/>
      <w:r w:rsidR="00D339D5" w:rsidRPr="00D339D5">
        <w:rPr>
          <w:rFonts w:asciiTheme="minorHAnsi" w:hAnsiTheme="minorHAnsi"/>
          <w:sz w:val="24"/>
          <w:szCs w:val="24"/>
        </w:rPr>
        <w:t>Jallab</w:t>
      </w:r>
      <w:proofErr w:type="spellEnd"/>
      <w:r w:rsidR="00D339D5" w:rsidRPr="00D339D5">
        <w:rPr>
          <w:rFonts w:asciiTheme="minorHAnsi" w:hAnsiTheme="minorHAnsi"/>
          <w:sz w:val="24"/>
          <w:szCs w:val="24"/>
        </w:rPr>
        <w:t xml:space="preserve"> comparte con </w:t>
      </w:r>
      <w:proofErr w:type="spellStart"/>
      <w:r w:rsidR="00D339D5" w:rsidRPr="00D339D5">
        <w:rPr>
          <w:rFonts w:asciiTheme="minorHAnsi" w:hAnsiTheme="minorHAnsi"/>
          <w:sz w:val="24"/>
          <w:szCs w:val="24"/>
        </w:rPr>
        <w:t>Jamel</w:t>
      </w:r>
      <w:proofErr w:type="spellEnd"/>
      <w:r w:rsidR="00D339D5" w:rsidRPr="00D339D5">
        <w:rPr>
          <w:rFonts w:asciiTheme="minorHAnsi" w:hAnsiTheme="minorHAnsi"/>
          <w:sz w:val="24"/>
          <w:szCs w:val="24"/>
        </w:rPr>
        <w:t xml:space="preserve"> </w:t>
      </w:r>
      <w:proofErr w:type="spellStart"/>
      <w:r w:rsidR="00D339D5" w:rsidRPr="00D339D5">
        <w:rPr>
          <w:rFonts w:asciiTheme="minorHAnsi" w:hAnsiTheme="minorHAnsi"/>
          <w:sz w:val="24"/>
          <w:szCs w:val="24"/>
        </w:rPr>
        <w:t>Debbouze</w:t>
      </w:r>
      <w:proofErr w:type="spellEnd"/>
      <w:r w:rsidR="00D339D5" w:rsidRPr="00D339D5">
        <w:rPr>
          <w:rFonts w:asciiTheme="minorHAnsi" w:hAnsiTheme="minorHAnsi"/>
          <w:sz w:val="24"/>
          <w:szCs w:val="24"/>
        </w:rPr>
        <w:t xml:space="preserve"> el cartel de La Marche y </w:t>
      </w:r>
      <w:r w:rsidR="005C0046">
        <w:rPr>
          <w:rFonts w:asciiTheme="minorHAnsi" w:hAnsiTheme="minorHAnsi"/>
          <w:sz w:val="24"/>
          <w:szCs w:val="24"/>
        </w:rPr>
        <w:t>Nacido</w:t>
      </w:r>
      <w:r w:rsidR="00D339D5" w:rsidRPr="00D339D5">
        <w:rPr>
          <w:rFonts w:asciiTheme="minorHAnsi" w:hAnsiTheme="minorHAnsi"/>
          <w:sz w:val="24"/>
          <w:szCs w:val="24"/>
        </w:rPr>
        <w:t xml:space="preserve"> en algún lugar.</w:t>
      </w:r>
    </w:p>
    <w:p w:rsidR="003F0849" w:rsidRDefault="003F0849" w:rsidP="00341690">
      <w:pPr>
        <w:pStyle w:val="Normal1"/>
        <w:spacing w:line="240" w:lineRule="auto"/>
        <w:jc w:val="both"/>
        <w:rPr>
          <w:rFonts w:asciiTheme="minorHAnsi" w:hAnsiTheme="minorHAnsi"/>
          <w:sz w:val="24"/>
          <w:szCs w:val="24"/>
        </w:rPr>
      </w:pPr>
    </w:p>
    <w:p w:rsidR="003F0849" w:rsidRPr="00083DBD" w:rsidRDefault="003F0849" w:rsidP="00341690">
      <w:pPr>
        <w:pStyle w:val="Normal1"/>
        <w:spacing w:line="240" w:lineRule="auto"/>
        <w:jc w:val="both"/>
        <w:rPr>
          <w:rFonts w:asciiTheme="minorHAnsi" w:hAnsiTheme="minorHAnsi"/>
          <w:sz w:val="24"/>
          <w:szCs w:val="24"/>
        </w:rPr>
      </w:pPr>
      <w:r>
        <w:rPr>
          <w:rFonts w:asciiTheme="minorHAnsi" w:hAnsiTheme="minorHAnsi"/>
          <w:noProof/>
          <w:sz w:val="24"/>
          <w:szCs w:val="24"/>
          <w:lang w:eastAsia="es-ES"/>
        </w:rPr>
        <w:drawing>
          <wp:inline distT="0" distB="0" distL="0" distR="0">
            <wp:extent cx="5400040" cy="2262505"/>
            <wp:effectExtent l="19050" t="0" r="0" b="0"/>
            <wp:docPr id="12" name="11 Imagen" descr="Lola pater_10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10_baja.jpg"/>
                    <pic:cNvPicPr/>
                  </pic:nvPicPr>
                  <pic:blipFill>
                    <a:blip r:embed="rId19" cstate="print"/>
                    <a:stretch>
                      <a:fillRect/>
                    </a:stretch>
                  </pic:blipFill>
                  <pic:spPr>
                    <a:xfrm>
                      <a:off x="0" y="0"/>
                      <a:ext cx="5400040" cy="2262505"/>
                    </a:xfrm>
                    <a:prstGeom prst="rect">
                      <a:avLst/>
                    </a:prstGeom>
                  </pic:spPr>
                </pic:pic>
              </a:graphicData>
            </a:graphic>
          </wp:inline>
        </w:drawing>
      </w:r>
    </w:p>
    <w:p w:rsidR="008B40AC" w:rsidRPr="00083DBD" w:rsidRDefault="008B40AC" w:rsidP="008B40AC">
      <w:pPr>
        <w:pStyle w:val="Normal1"/>
        <w:spacing w:line="240" w:lineRule="auto"/>
        <w:jc w:val="both"/>
        <w:rPr>
          <w:rFonts w:asciiTheme="minorHAnsi" w:hAnsiTheme="minorHAnsi"/>
          <w:sz w:val="24"/>
          <w:szCs w:val="24"/>
        </w:rPr>
      </w:pPr>
    </w:p>
    <w:p w:rsidR="008B40AC" w:rsidRPr="00083DBD" w:rsidRDefault="008B40AC" w:rsidP="008B40AC">
      <w:pPr>
        <w:pStyle w:val="Normal1"/>
        <w:spacing w:line="240" w:lineRule="auto"/>
        <w:jc w:val="both"/>
        <w:rPr>
          <w:rFonts w:asciiTheme="minorHAnsi" w:hAnsiTheme="minorHAnsi"/>
          <w:sz w:val="24"/>
          <w:szCs w:val="24"/>
        </w:rPr>
      </w:pPr>
      <w:r w:rsidRPr="00083DBD">
        <w:rPr>
          <w:rFonts w:asciiTheme="minorHAnsi" w:hAnsiTheme="minorHAnsi"/>
          <w:b/>
          <w:sz w:val="24"/>
          <w:szCs w:val="24"/>
        </w:rPr>
        <w:t>HENRIK RAFAELSEN</w:t>
      </w:r>
      <w:r w:rsidRPr="00083DBD">
        <w:rPr>
          <w:rFonts w:asciiTheme="minorHAnsi" w:hAnsiTheme="minorHAnsi"/>
          <w:sz w:val="24"/>
          <w:szCs w:val="24"/>
        </w:rPr>
        <w:t xml:space="preserve"> (TROND)</w:t>
      </w:r>
    </w:p>
    <w:p w:rsidR="008B40AC" w:rsidRPr="00083DBD" w:rsidRDefault="008B40AC" w:rsidP="008B40AC">
      <w:pPr>
        <w:pStyle w:val="Normal1"/>
        <w:spacing w:line="240" w:lineRule="auto"/>
        <w:jc w:val="both"/>
        <w:rPr>
          <w:rFonts w:asciiTheme="minorHAnsi" w:hAnsiTheme="minorHAnsi"/>
          <w:sz w:val="24"/>
          <w:szCs w:val="24"/>
        </w:rPr>
      </w:pPr>
    </w:p>
    <w:p w:rsidR="008B40AC" w:rsidRDefault="008B40AC" w:rsidP="008B40AC">
      <w:pPr>
        <w:pStyle w:val="Normal1"/>
        <w:spacing w:line="240" w:lineRule="auto"/>
        <w:jc w:val="both"/>
        <w:rPr>
          <w:rFonts w:asciiTheme="minorHAnsi" w:hAnsiTheme="minorHAnsi"/>
          <w:sz w:val="24"/>
          <w:szCs w:val="24"/>
        </w:rPr>
      </w:pPr>
      <w:r w:rsidRPr="00083DBD">
        <w:rPr>
          <w:rFonts w:asciiTheme="minorHAnsi" w:hAnsiTheme="minorHAnsi"/>
          <w:sz w:val="24"/>
          <w:szCs w:val="24"/>
        </w:rPr>
        <w:t xml:space="preserve">Con numerosos créditos en cine y televisión durante los últimos veinte años, </w:t>
      </w:r>
      <w:proofErr w:type="spellStart"/>
      <w:r w:rsidRPr="00083DBD">
        <w:rPr>
          <w:rFonts w:asciiTheme="minorHAnsi" w:hAnsiTheme="minorHAnsi"/>
          <w:sz w:val="24"/>
          <w:szCs w:val="24"/>
        </w:rPr>
        <w:t>Henrik</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Rafaelsen</w:t>
      </w:r>
      <w:proofErr w:type="spellEnd"/>
      <w:r w:rsidRPr="00083DBD">
        <w:rPr>
          <w:rFonts w:asciiTheme="minorHAnsi" w:hAnsiTheme="minorHAnsi"/>
          <w:sz w:val="24"/>
          <w:szCs w:val="24"/>
        </w:rPr>
        <w:t xml:space="preserve"> es uno de los actores escandinavos más famosos. Obtuvo la atención internacional con papeles en películas como </w:t>
      </w:r>
      <w:proofErr w:type="spellStart"/>
      <w:r w:rsidRPr="00083DBD">
        <w:rPr>
          <w:rFonts w:asciiTheme="minorHAnsi" w:hAnsiTheme="minorHAnsi"/>
          <w:i/>
          <w:sz w:val="24"/>
          <w:szCs w:val="24"/>
        </w:rPr>
        <w:t>The</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Almost</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Man</w:t>
      </w:r>
      <w:proofErr w:type="spellEnd"/>
      <w:r w:rsidRPr="00083DBD">
        <w:rPr>
          <w:rFonts w:asciiTheme="minorHAnsi" w:hAnsiTheme="minorHAnsi"/>
          <w:sz w:val="24"/>
          <w:szCs w:val="24"/>
        </w:rPr>
        <w:t xml:space="preserve"> (2012), por la que fue nominado a mejor actor en el Festival de Cine de Karlovy Vary.</w:t>
      </w:r>
      <w:r w:rsidR="003F0849">
        <w:rPr>
          <w:rFonts w:asciiTheme="minorHAnsi" w:hAnsiTheme="minorHAnsi"/>
          <w:sz w:val="24"/>
          <w:szCs w:val="24"/>
        </w:rPr>
        <w:t xml:space="preserve"> </w:t>
      </w:r>
      <w:r w:rsidRPr="00083DBD">
        <w:rPr>
          <w:rFonts w:asciiTheme="minorHAnsi" w:hAnsiTheme="minorHAnsi"/>
          <w:sz w:val="24"/>
          <w:szCs w:val="24"/>
        </w:rPr>
        <w:t xml:space="preserve">Algunas de sus películas destacadas son </w:t>
      </w:r>
      <w:proofErr w:type="spellStart"/>
      <w:r w:rsidRPr="00083DBD">
        <w:rPr>
          <w:rFonts w:asciiTheme="minorHAnsi" w:hAnsiTheme="minorHAnsi"/>
          <w:i/>
          <w:sz w:val="24"/>
          <w:szCs w:val="24"/>
        </w:rPr>
        <w:t>Happy</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Happy</w:t>
      </w:r>
      <w:proofErr w:type="spellEnd"/>
      <w:r w:rsidRPr="00083DBD">
        <w:rPr>
          <w:rFonts w:asciiTheme="minorHAnsi" w:hAnsiTheme="minorHAnsi"/>
          <w:sz w:val="24"/>
          <w:szCs w:val="24"/>
        </w:rPr>
        <w:t xml:space="preserve">, que ganó el Gran Premio del Jurado de </w:t>
      </w:r>
      <w:proofErr w:type="spellStart"/>
      <w:r w:rsidRPr="00083DBD">
        <w:rPr>
          <w:rFonts w:asciiTheme="minorHAnsi" w:hAnsiTheme="minorHAnsi"/>
          <w:sz w:val="24"/>
          <w:szCs w:val="24"/>
        </w:rPr>
        <w:t>Sundance</w:t>
      </w:r>
      <w:proofErr w:type="spellEnd"/>
      <w:r w:rsidRPr="00083DBD">
        <w:rPr>
          <w:rFonts w:asciiTheme="minorHAnsi" w:hAnsiTheme="minorHAnsi"/>
          <w:sz w:val="24"/>
          <w:szCs w:val="24"/>
        </w:rPr>
        <w:t xml:space="preserve"> en 2011, y </w:t>
      </w:r>
      <w:proofErr w:type="spellStart"/>
      <w:r w:rsidRPr="00083DBD">
        <w:rPr>
          <w:rFonts w:asciiTheme="minorHAnsi" w:hAnsiTheme="minorHAnsi"/>
          <w:i/>
          <w:sz w:val="24"/>
          <w:szCs w:val="24"/>
        </w:rPr>
        <w:t>Blind</w:t>
      </w:r>
      <w:proofErr w:type="spellEnd"/>
      <w:r w:rsidRPr="00083DBD">
        <w:rPr>
          <w:rFonts w:asciiTheme="minorHAnsi" w:hAnsiTheme="minorHAnsi"/>
          <w:i/>
          <w:sz w:val="24"/>
          <w:szCs w:val="24"/>
        </w:rPr>
        <w:t xml:space="preserve"> </w:t>
      </w:r>
      <w:r w:rsidR="00FC530E">
        <w:rPr>
          <w:rFonts w:asciiTheme="minorHAnsi" w:hAnsiTheme="minorHAnsi"/>
          <w:sz w:val="24"/>
          <w:szCs w:val="24"/>
        </w:rPr>
        <w:t>(2014),</w:t>
      </w:r>
      <w:r w:rsidR="005C0046">
        <w:rPr>
          <w:rFonts w:asciiTheme="minorHAnsi" w:hAnsiTheme="minorHAnsi"/>
          <w:sz w:val="24"/>
          <w:szCs w:val="24"/>
        </w:rPr>
        <w:t xml:space="preserve"> </w:t>
      </w:r>
      <w:r w:rsidRPr="00083DBD">
        <w:rPr>
          <w:rFonts w:asciiTheme="minorHAnsi" w:hAnsiTheme="minorHAnsi"/>
          <w:sz w:val="24"/>
          <w:szCs w:val="24"/>
        </w:rPr>
        <w:t xml:space="preserve">debut como director del coguionista de </w:t>
      </w:r>
      <w:proofErr w:type="spellStart"/>
      <w:r w:rsidRPr="00083DBD">
        <w:rPr>
          <w:rFonts w:asciiTheme="minorHAnsi" w:hAnsiTheme="minorHAnsi"/>
          <w:i/>
          <w:sz w:val="24"/>
          <w:szCs w:val="24"/>
        </w:rPr>
        <w:t>Thelma</w:t>
      </w:r>
      <w:proofErr w:type="spellEnd"/>
      <w:r w:rsidRPr="00083DBD">
        <w:rPr>
          <w:rFonts w:asciiTheme="minorHAnsi" w:hAnsiTheme="minorHAnsi"/>
          <w:sz w:val="24"/>
          <w:szCs w:val="24"/>
        </w:rPr>
        <w:t xml:space="preserve"> y viejo colaborador de </w:t>
      </w:r>
      <w:proofErr w:type="spellStart"/>
      <w:r w:rsidRPr="00083DBD">
        <w:rPr>
          <w:rFonts w:asciiTheme="minorHAnsi" w:hAnsiTheme="minorHAnsi"/>
          <w:sz w:val="24"/>
          <w:szCs w:val="24"/>
        </w:rPr>
        <w:t>Joachim</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Trier</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Eskil</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Vogt</w:t>
      </w:r>
      <w:proofErr w:type="spellEnd"/>
      <w:r w:rsidRPr="00083DBD">
        <w:rPr>
          <w:rFonts w:asciiTheme="minorHAnsi" w:hAnsiTheme="minorHAnsi"/>
          <w:sz w:val="24"/>
          <w:szCs w:val="24"/>
        </w:rPr>
        <w:t xml:space="preserve">, en la que interpreta junto a la estrella de </w:t>
      </w:r>
      <w:proofErr w:type="spellStart"/>
      <w:r w:rsidRPr="00083DBD">
        <w:rPr>
          <w:rFonts w:asciiTheme="minorHAnsi" w:hAnsiTheme="minorHAnsi"/>
          <w:i/>
          <w:sz w:val="24"/>
          <w:szCs w:val="24"/>
        </w:rPr>
        <w:t>Thelma</w:t>
      </w:r>
      <w:proofErr w:type="spellEnd"/>
      <w:r w:rsidR="005C0046">
        <w:rPr>
          <w:rFonts w:asciiTheme="minorHAnsi" w:hAnsiTheme="minorHAnsi"/>
          <w:sz w:val="24"/>
          <w:szCs w:val="24"/>
        </w:rPr>
        <w:t xml:space="preserve">, </w:t>
      </w:r>
      <w:r w:rsidRPr="00083DBD">
        <w:rPr>
          <w:rFonts w:asciiTheme="minorHAnsi" w:hAnsiTheme="minorHAnsi"/>
          <w:sz w:val="24"/>
          <w:szCs w:val="24"/>
        </w:rPr>
        <w:t xml:space="preserve">Ellen </w:t>
      </w:r>
      <w:proofErr w:type="spellStart"/>
      <w:r w:rsidRPr="00083DBD">
        <w:rPr>
          <w:rFonts w:asciiTheme="minorHAnsi" w:hAnsiTheme="minorHAnsi"/>
          <w:sz w:val="24"/>
          <w:szCs w:val="24"/>
        </w:rPr>
        <w:t>Dorrit</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Petersen</w:t>
      </w:r>
      <w:proofErr w:type="spellEnd"/>
      <w:r w:rsidRPr="00083DBD">
        <w:rPr>
          <w:rFonts w:asciiTheme="minorHAnsi" w:hAnsiTheme="minorHAnsi"/>
          <w:sz w:val="24"/>
          <w:szCs w:val="24"/>
        </w:rPr>
        <w:t xml:space="preserve">. Este actor proviene del contexto teatral, ya que se graduó en la </w:t>
      </w:r>
      <w:proofErr w:type="spellStart"/>
      <w:r w:rsidRPr="00083DBD">
        <w:rPr>
          <w:rFonts w:asciiTheme="minorHAnsi" w:hAnsiTheme="minorHAnsi"/>
          <w:sz w:val="24"/>
          <w:szCs w:val="24"/>
        </w:rPr>
        <w:t>Stockholm</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School</w:t>
      </w:r>
      <w:proofErr w:type="spellEnd"/>
      <w:r w:rsidRPr="00083DBD">
        <w:rPr>
          <w:rFonts w:asciiTheme="minorHAnsi" w:hAnsiTheme="minorHAnsi"/>
          <w:sz w:val="24"/>
          <w:szCs w:val="24"/>
        </w:rPr>
        <w:t xml:space="preserve"> of </w:t>
      </w:r>
      <w:proofErr w:type="spellStart"/>
      <w:r w:rsidRPr="00083DBD">
        <w:rPr>
          <w:rFonts w:asciiTheme="minorHAnsi" w:hAnsiTheme="minorHAnsi"/>
          <w:sz w:val="24"/>
          <w:szCs w:val="24"/>
        </w:rPr>
        <w:t>Theater</w:t>
      </w:r>
      <w:proofErr w:type="spellEnd"/>
      <w:r w:rsidRPr="00083DBD">
        <w:rPr>
          <w:rFonts w:asciiTheme="minorHAnsi" w:hAnsiTheme="minorHAnsi"/>
          <w:sz w:val="24"/>
          <w:szCs w:val="24"/>
        </w:rPr>
        <w:t xml:space="preserve">, y tiene experiencia en producciones del Teatro Nacional de Noruega y el </w:t>
      </w:r>
      <w:proofErr w:type="spellStart"/>
      <w:r w:rsidRPr="00083DBD">
        <w:rPr>
          <w:rFonts w:asciiTheme="minorHAnsi" w:hAnsiTheme="minorHAnsi"/>
          <w:sz w:val="24"/>
          <w:szCs w:val="24"/>
        </w:rPr>
        <w:t>Norwegian</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Theatre</w:t>
      </w:r>
      <w:proofErr w:type="spellEnd"/>
      <w:r w:rsidRPr="00083DBD">
        <w:rPr>
          <w:rFonts w:asciiTheme="minorHAnsi" w:hAnsiTheme="minorHAnsi"/>
          <w:sz w:val="24"/>
          <w:szCs w:val="24"/>
        </w:rPr>
        <w:t>.</w:t>
      </w:r>
    </w:p>
    <w:p w:rsidR="008162D3" w:rsidRPr="00083DBD" w:rsidRDefault="008162D3" w:rsidP="008B40AC">
      <w:pPr>
        <w:pStyle w:val="Normal1"/>
        <w:spacing w:line="240" w:lineRule="auto"/>
        <w:jc w:val="both"/>
        <w:rPr>
          <w:rFonts w:asciiTheme="minorHAnsi" w:hAnsiTheme="minorHAnsi"/>
          <w:sz w:val="24"/>
          <w:szCs w:val="24"/>
        </w:rPr>
      </w:pPr>
    </w:p>
    <w:p w:rsidR="008B40AC" w:rsidRPr="00083DBD" w:rsidRDefault="008B40AC" w:rsidP="008B40AC">
      <w:pPr>
        <w:pStyle w:val="Normal1"/>
        <w:spacing w:line="240" w:lineRule="auto"/>
        <w:jc w:val="both"/>
        <w:rPr>
          <w:rFonts w:asciiTheme="minorHAnsi" w:hAnsiTheme="minorHAnsi"/>
          <w:sz w:val="24"/>
          <w:szCs w:val="24"/>
        </w:rPr>
      </w:pPr>
      <w:r w:rsidRPr="00083DBD">
        <w:rPr>
          <w:rFonts w:asciiTheme="minorHAnsi" w:hAnsiTheme="minorHAnsi"/>
          <w:b/>
          <w:sz w:val="24"/>
          <w:szCs w:val="24"/>
        </w:rPr>
        <w:t>ELLEN DORRIT PETERSEN</w:t>
      </w:r>
      <w:r w:rsidRPr="00083DBD">
        <w:rPr>
          <w:rFonts w:asciiTheme="minorHAnsi" w:hAnsiTheme="minorHAnsi"/>
          <w:sz w:val="24"/>
          <w:szCs w:val="24"/>
        </w:rPr>
        <w:t xml:space="preserve"> (UNNI)</w:t>
      </w:r>
    </w:p>
    <w:p w:rsidR="008B40AC" w:rsidRPr="00083DBD" w:rsidRDefault="008B40AC" w:rsidP="008B40AC">
      <w:pPr>
        <w:pStyle w:val="Normal1"/>
        <w:spacing w:line="240" w:lineRule="auto"/>
        <w:jc w:val="both"/>
        <w:rPr>
          <w:rFonts w:asciiTheme="minorHAnsi" w:hAnsiTheme="minorHAnsi"/>
          <w:sz w:val="24"/>
          <w:szCs w:val="24"/>
        </w:rPr>
      </w:pPr>
    </w:p>
    <w:p w:rsidR="008B40AC" w:rsidRPr="00083DBD" w:rsidRDefault="008B40AC" w:rsidP="008B40AC">
      <w:pPr>
        <w:pStyle w:val="Normal1"/>
        <w:spacing w:line="240" w:lineRule="auto"/>
        <w:jc w:val="both"/>
        <w:rPr>
          <w:rFonts w:asciiTheme="minorHAnsi" w:hAnsiTheme="minorHAnsi"/>
          <w:sz w:val="24"/>
          <w:szCs w:val="24"/>
        </w:rPr>
      </w:pPr>
      <w:proofErr w:type="spellStart"/>
      <w:r w:rsidRPr="00083DBD">
        <w:rPr>
          <w:rFonts w:asciiTheme="minorHAnsi" w:hAnsiTheme="minorHAnsi"/>
          <w:sz w:val="24"/>
          <w:szCs w:val="24"/>
        </w:rPr>
        <w:t>Petersen</w:t>
      </w:r>
      <w:proofErr w:type="spellEnd"/>
      <w:r w:rsidRPr="00083DBD">
        <w:rPr>
          <w:rFonts w:asciiTheme="minorHAnsi" w:hAnsiTheme="minorHAnsi"/>
          <w:sz w:val="24"/>
          <w:szCs w:val="24"/>
        </w:rPr>
        <w:t xml:space="preserve">, una de las actrices noruegas más conocidas, está presente en la gran pantalla desde 2008, año en que debutó como protagonista en dos largometrajes: </w:t>
      </w:r>
      <w:proofErr w:type="spellStart"/>
      <w:r w:rsidRPr="00083DBD">
        <w:rPr>
          <w:rFonts w:asciiTheme="minorHAnsi" w:hAnsiTheme="minorHAnsi"/>
          <w:i/>
          <w:sz w:val="24"/>
          <w:szCs w:val="24"/>
        </w:rPr>
        <w:t>Troubled</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Water</w:t>
      </w:r>
      <w:proofErr w:type="spellEnd"/>
      <w:r w:rsidRPr="00083DBD">
        <w:rPr>
          <w:rFonts w:asciiTheme="minorHAnsi" w:hAnsiTheme="minorHAnsi"/>
          <w:sz w:val="24"/>
          <w:szCs w:val="24"/>
        </w:rPr>
        <w:t xml:space="preserve"> (Erik </w:t>
      </w:r>
      <w:proofErr w:type="spellStart"/>
      <w:r w:rsidRPr="00083DBD">
        <w:rPr>
          <w:rFonts w:asciiTheme="minorHAnsi" w:hAnsiTheme="minorHAnsi"/>
          <w:sz w:val="24"/>
          <w:szCs w:val="24"/>
        </w:rPr>
        <w:t>Poppe</w:t>
      </w:r>
      <w:proofErr w:type="spellEnd"/>
      <w:r w:rsidRPr="00083DBD">
        <w:rPr>
          <w:rFonts w:asciiTheme="minorHAnsi" w:hAnsiTheme="minorHAnsi"/>
          <w:sz w:val="24"/>
          <w:szCs w:val="24"/>
        </w:rPr>
        <w:t xml:space="preserve">) y </w:t>
      </w:r>
      <w:r w:rsidRPr="00083DBD">
        <w:rPr>
          <w:rFonts w:asciiTheme="minorHAnsi" w:hAnsiTheme="minorHAnsi"/>
          <w:i/>
          <w:sz w:val="24"/>
          <w:szCs w:val="24"/>
        </w:rPr>
        <w:t xml:space="preserve">Ice </w:t>
      </w:r>
      <w:proofErr w:type="spellStart"/>
      <w:r w:rsidRPr="00083DBD">
        <w:rPr>
          <w:rFonts w:asciiTheme="minorHAnsi" w:hAnsiTheme="minorHAnsi"/>
          <w:i/>
          <w:sz w:val="24"/>
          <w:szCs w:val="24"/>
        </w:rPr>
        <w:t>Kiss</w:t>
      </w:r>
      <w:proofErr w:type="spellEnd"/>
      <w:r w:rsidRPr="00083DBD">
        <w:rPr>
          <w:rFonts w:asciiTheme="minorHAnsi" w:hAnsiTheme="minorHAnsi"/>
          <w:i/>
          <w:sz w:val="24"/>
          <w:szCs w:val="24"/>
        </w:rPr>
        <w:t xml:space="preserve"> </w:t>
      </w:r>
      <w:r w:rsidRPr="00083DBD">
        <w:rPr>
          <w:rFonts w:asciiTheme="minorHAnsi" w:hAnsiTheme="minorHAnsi"/>
          <w:sz w:val="24"/>
          <w:szCs w:val="24"/>
        </w:rPr>
        <w:t>(</w:t>
      </w:r>
      <w:proofErr w:type="spellStart"/>
      <w:r w:rsidRPr="00083DBD">
        <w:rPr>
          <w:rFonts w:asciiTheme="minorHAnsi" w:hAnsiTheme="minorHAnsi"/>
          <w:sz w:val="24"/>
          <w:szCs w:val="24"/>
        </w:rPr>
        <w:t>Knut</w:t>
      </w:r>
      <w:proofErr w:type="spellEnd"/>
      <w:r w:rsidRPr="00083DBD">
        <w:rPr>
          <w:rFonts w:asciiTheme="minorHAnsi" w:hAnsiTheme="minorHAnsi"/>
          <w:sz w:val="24"/>
          <w:szCs w:val="24"/>
        </w:rPr>
        <w:t xml:space="preserve"> Erik Jensen), por el que obtuvo el premio Amanda (el Óscar noruego). </w:t>
      </w:r>
      <w:r w:rsidR="003F0849">
        <w:rPr>
          <w:rFonts w:asciiTheme="minorHAnsi" w:hAnsiTheme="minorHAnsi"/>
          <w:sz w:val="24"/>
          <w:szCs w:val="24"/>
        </w:rPr>
        <w:t xml:space="preserve"> </w:t>
      </w:r>
      <w:r w:rsidRPr="00083DBD">
        <w:rPr>
          <w:rFonts w:asciiTheme="minorHAnsi" w:hAnsiTheme="minorHAnsi"/>
          <w:sz w:val="24"/>
          <w:szCs w:val="24"/>
        </w:rPr>
        <w:t xml:space="preserve">Algunas de sus películas posteriores son </w:t>
      </w:r>
      <w:proofErr w:type="spellStart"/>
      <w:r w:rsidRPr="00083DBD">
        <w:rPr>
          <w:rFonts w:asciiTheme="minorHAnsi" w:hAnsiTheme="minorHAnsi"/>
          <w:i/>
          <w:sz w:val="24"/>
          <w:szCs w:val="24"/>
        </w:rPr>
        <w:t>Pax</w:t>
      </w:r>
      <w:proofErr w:type="spellEnd"/>
      <w:r w:rsidRPr="00083DBD">
        <w:rPr>
          <w:rFonts w:asciiTheme="minorHAnsi" w:hAnsiTheme="minorHAnsi"/>
          <w:sz w:val="24"/>
          <w:szCs w:val="24"/>
        </w:rPr>
        <w:t xml:space="preserve">, </w:t>
      </w:r>
      <w:r w:rsidRPr="00083DBD">
        <w:rPr>
          <w:rFonts w:asciiTheme="minorHAnsi" w:hAnsiTheme="minorHAnsi"/>
          <w:i/>
          <w:sz w:val="24"/>
          <w:szCs w:val="24"/>
        </w:rPr>
        <w:t>La isla de los olvidados</w:t>
      </w:r>
      <w:r w:rsidRPr="00083DBD">
        <w:rPr>
          <w:rFonts w:asciiTheme="minorHAnsi" w:hAnsiTheme="minorHAnsi"/>
          <w:sz w:val="24"/>
          <w:szCs w:val="24"/>
        </w:rPr>
        <w:t xml:space="preserve">, </w:t>
      </w:r>
      <w:proofErr w:type="spellStart"/>
      <w:r w:rsidRPr="00083DBD">
        <w:rPr>
          <w:rFonts w:asciiTheme="minorHAnsi" w:hAnsiTheme="minorHAnsi"/>
          <w:i/>
          <w:sz w:val="24"/>
          <w:szCs w:val="24"/>
        </w:rPr>
        <w:t>The</w:t>
      </w:r>
      <w:proofErr w:type="spellEnd"/>
      <w:r w:rsidRPr="00083DBD">
        <w:rPr>
          <w:rFonts w:asciiTheme="minorHAnsi" w:hAnsiTheme="minorHAnsi"/>
          <w:i/>
          <w:sz w:val="24"/>
          <w:szCs w:val="24"/>
        </w:rPr>
        <w:t xml:space="preserve"> Mountain</w:t>
      </w:r>
      <w:r w:rsidRPr="00083DBD">
        <w:rPr>
          <w:rFonts w:asciiTheme="minorHAnsi" w:hAnsiTheme="minorHAnsi"/>
          <w:sz w:val="24"/>
          <w:szCs w:val="24"/>
        </w:rPr>
        <w:t xml:space="preserve">, </w:t>
      </w:r>
      <w:proofErr w:type="spellStart"/>
      <w:r w:rsidRPr="00083DBD">
        <w:rPr>
          <w:rFonts w:asciiTheme="minorHAnsi" w:hAnsiTheme="minorHAnsi"/>
          <w:i/>
          <w:sz w:val="24"/>
          <w:szCs w:val="24"/>
        </w:rPr>
        <w:t>Into</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the</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Dark</w:t>
      </w:r>
      <w:proofErr w:type="spellEnd"/>
      <w:r w:rsidRPr="00083DBD">
        <w:rPr>
          <w:rFonts w:asciiTheme="minorHAnsi" w:hAnsiTheme="minorHAnsi"/>
          <w:sz w:val="24"/>
          <w:szCs w:val="24"/>
        </w:rPr>
        <w:t xml:space="preserve">, </w:t>
      </w:r>
      <w:r w:rsidRPr="00083DBD">
        <w:rPr>
          <w:rFonts w:asciiTheme="minorHAnsi" w:hAnsiTheme="minorHAnsi"/>
          <w:i/>
          <w:sz w:val="24"/>
          <w:szCs w:val="24"/>
        </w:rPr>
        <w:t>Shelley</w:t>
      </w:r>
      <w:r w:rsidRPr="00083DBD">
        <w:rPr>
          <w:rFonts w:asciiTheme="minorHAnsi" w:hAnsiTheme="minorHAnsi"/>
          <w:sz w:val="24"/>
          <w:szCs w:val="24"/>
        </w:rPr>
        <w:t xml:space="preserve"> y </w:t>
      </w:r>
      <w:proofErr w:type="spellStart"/>
      <w:r w:rsidRPr="00083DBD">
        <w:rPr>
          <w:rFonts w:asciiTheme="minorHAnsi" w:hAnsiTheme="minorHAnsi"/>
          <w:i/>
          <w:sz w:val="24"/>
          <w:szCs w:val="24"/>
        </w:rPr>
        <w:t>Handle</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With</w:t>
      </w:r>
      <w:proofErr w:type="spellEnd"/>
      <w:r w:rsidRPr="00083DBD">
        <w:rPr>
          <w:rFonts w:asciiTheme="minorHAnsi" w:hAnsiTheme="minorHAnsi"/>
          <w:i/>
          <w:sz w:val="24"/>
          <w:szCs w:val="24"/>
        </w:rPr>
        <w:t xml:space="preserve"> </w:t>
      </w:r>
      <w:proofErr w:type="spellStart"/>
      <w:r w:rsidRPr="00083DBD">
        <w:rPr>
          <w:rFonts w:asciiTheme="minorHAnsi" w:hAnsiTheme="minorHAnsi"/>
          <w:i/>
          <w:sz w:val="24"/>
          <w:szCs w:val="24"/>
        </w:rPr>
        <w:t>Care</w:t>
      </w:r>
      <w:proofErr w:type="spellEnd"/>
      <w:r w:rsidRPr="00083DBD">
        <w:rPr>
          <w:rFonts w:asciiTheme="minorHAnsi" w:hAnsiTheme="minorHAnsi"/>
          <w:sz w:val="24"/>
          <w:szCs w:val="24"/>
        </w:rPr>
        <w:t xml:space="preserve">. En 2014, logró un amplio reconocimiento internacional como Ingrid en el sensual drama psicológico </w:t>
      </w:r>
      <w:proofErr w:type="spellStart"/>
      <w:r w:rsidRPr="00083DBD">
        <w:rPr>
          <w:rFonts w:asciiTheme="minorHAnsi" w:hAnsiTheme="minorHAnsi"/>
          <w:i/>
          <w:sz w:val="24"/>
          <w:szCs w:val="24"/>
        </w:rPr>
        <w:t>Blind</w:t>
      </w:r>
      <w:proofErr w:type="spellEnd"/>
      <w:r w:rsidRPr="00083DBD">
        <w:rPr>
          <w:rFonts w:asciiTheme="minorHAnsi" w:hAnsiTheme="minorHAnsi"/>
          <w:sz w:val="24"/>
          <w:szCs w:val="24"/>
        </w:rPr>
        <w:t xml:space="preserve">, debut como director del coguionista de </w:t>
      </w:r>
      <w:proofErr w:type="spellStart"/>
      <w:r w:rsidRPr="00083DBD">
        <w:rPr>
          <w:rFonts w:asciiTheme="minorHAnsi" w:hAnsiTheme="minorHAnsi"/>
          <w:i/>
          <w:sz w:val="24"/>
          <w:szCs w:val="24"/>
        </w:rPr>
        <w:t>Thelma</w:t>
      </w:r>
      <w:proofErr w:type="spellEnd"/>
      <w:r w:rsidRPr="00083DBD">
        <w:rPr>
          <w:rFonts w:asciiTheme="minorHAnsi" w:hAnsiTheme="minorHAnsi"/>
          <w:sz w:val="24"/>
          <w:szCs w:val="24"/>
        </w:rPr>
        <w:t xml:space="preserve"> y colaborador frecuente de </w:t>
      </w:r>
      <w:proofErr w:type="spellStart"/>
      <w:r w:rsidRPr="00083DBD">
        <w:rPr>
          <w:rFonts w:asciiTheme="minorHAnsi" w:hAnsiTheme="minorHAnsi"/>
          <w:sz w:val="24"/>
          <w:szCs w:val="24"/>
        </w:rPr>
        <w:t>Joachim</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Trier</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Eskil</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Vogt</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Petersen</w:t>
      </w:r>
      <w:proofErr w:type="spellEnd"/>
      <w:r w:rsidRPr="00083DBD">
        <w:rPr>
          <w:rFonts w:asciiTheme="minorHAnsi" w:hAnsiTheme="minorHAnsi"/>
          <w:sz w:val="24"/>
          <w:szCs w:val="24"/>
        </w:rPr>
        <w:t xml:space="preserve"> cuenta con una sólida experiencia en el teatro, ya que se formó en la Academia Nacional Noruega de Teatro. Forma parte del cuerpo permanente del </w:t>
      </w:r>
      <w:proofErr w:type="spellStart"/>
      <w:r w:rsidRPr="00083DBD">
        <w:rPr>
          <w:rFonts w:asciiTheme="minorHAnsi" w:hAnsiTheme="minorHAnsi"/>
          <w:sz w:val="24"/>
          <w:szCs w:val="24"/>
        </w:rPr>
        <w:t>Norwegian</w:t>
      </w:r>
      <w:proofErr w:type="spellEnd"/>
      <w:r w:rsidRPr="00083DBD">
        <w:rPr>
          <w:rFonts w:asciiTheme="minorHAnsi" w:hAnsiTheme="minorHAnsi"/>
          <w:sz w:val="24"/>
          <w:szCs w:val="24"/>
        </w:rPr>
        <w:t xml:space="preserve"> </w:t>
      </w:r>
      <w:proofErr w:type="spellStart"/>
      <w:r w:rsidRPr="00083DBD">
        <w:rPr>
          <w:rFonts w:asciiTheme="minorHAnsi" w:hAnsiTheme="minorHAnsi"/>
          <w:sz w:val="24"/>
          <w:szCs w:val="24"/>
        </w:rPr>
        <w:t>Theatre</w:t>
      </w:r>
      <w:proofErr w:type="spellEnd"/>
      <w:r w:rsidRPr="00083DBD">
        <w:rPr>
          <w:rFonts w:asciiTheme="minorHAnsi" w:hAnsiTheme="minorHAnsi"/>
          <w:sz w:val="24"/>
          <w:szCs w:val="24"/>
        </w:rPr>
        <w:t>.</w:t>
      </w:r>
    </w:p>
    <w:p w:rsidR="004D4581" w:rsidRPr="00083DBD" w:rsidRDefault="00C77917" w:rsidP="00FF045A">
      <w:pPr>
        <w:rPr>
          <w:b/>
          <w:sz w:val="24"/>
          <w:szCs w:val="24"/>
        </w:rPr>
      </w:pPr>
      <w:r w:rsidRPr="00083DBD">
        <w:rPr>
          <w:b/>
          <w:sz w:val="24"/>
          <w:szCs w:val="24"/>
        </w:rPr>
        <w:br w:type="page"/>
        <w:t>FICHA ARTÍSTICA</w:t>
      </w:r>
    </w:p>
    <w:p w:rsidR="008B40AC" w:rsidRPr="00DB7CCE" w:rsidRDefault="00FC530E" w:rsidP="00BA413D">
      <w:pPr>
        <w:pStyle w:val="Normal1"/>
        <w:spacing w:line="240" w:lineRule="auto"/>
        <w:rPr>
          <w:rFonts w:asciiTheme="minorHAnsi" w:hAnsiTheme="minorHAnsi"/>
          <w:color w:val="auto"/>
          <w:sz w:val="24"/>
          <w:szCs w:val="24"/>
        </w:rPr>
      </w:pPr>
      <w:r w:rsidRPr="00DB7CCE">
        <w:rPr>
          <w:rFonts w:asciiTheme="minorHAnsi" w:hAnsiTheme="minorHAnsi"/>
          <w:color w:val="auto"/>
          <w:sz w:val="24"/>
          <w:szCs w:val="24"/>
        </w:rPr>
        <w:t>LOLA</w:t>
      </w:r>
      <w:r w:rsidR="00BA413D" w:rsidRPr="00DB7CCE">
        <w:rPr>
          <w:rFonts w:asciiTheme="minorHAnsi" w:hAnsiTheme="minorHAnsi"/>
          <w:color w:val="auto"/>
          <w:sz w:val="24"/>
          <w:szCs w:val="24"/>
        </w:rPr>
        <w:t>.....................................................</w:t>
      </w:r>
      <w:r w:rsidRPr="00DB7CCE">
        <w:rPr>
          <w:rFonts w:asciiTheme="minorHAnsi" w:hAnsiTheme="minorHAnsi"/>
          <w:color w:val="auto"/>
          <w:sz w:val="24"/>
          <w:szCs w:val="24"/>
        </w:rPr>
        <w:t>FANNY ARDANT</w:t>
      </w:r>
    </w:p>
    <w:p w:rsidR="008B40AC" w:rsidRPr="00DB7CCE" w:rsidRDefault="00FC530E" w:rsidP="00BA413D">
      <w:pPr>
        <w:pStyle w:val="Normal1"/>
        <w:spacing w:line="240" w:lineRule="auto"/>
        <w:rPr>
          <w:rFonts w:asciiTheme="minorHAnsi" w:hAnsiTheme="minorHAnsi"/>
          <w:color w:val="auto"/>
          <w:sz w:val="24"/>
          <w:szCs w:val="24"/>
        </w:rPr>
      </w:pPr>
      <w:r w:rsidRPr="00DB7CCE">
        <w:rPr>
          <w:rFonts w:asciiTheme="minorHAnsi" w:hAnsiTheme="minorHAnsi"/>
          <w:color w:val="auto"/>
          <w:sz w:val="24"/>
          <w:szCs w:val="24"/>
        </w:rPr>
        <w:t>ZINO</w:t>
      </w:r>
      <w:r w:rsidR="00BA413D" w:rsidRPr="00DB7CCE">
        <w:rPr>
          <w:rFonts w:asciiTheme="minorHAnsi" w:hAnsiTheme="minorHAnsi"/>
          <w:color w:val="auto"/>
          <w:sz w:val="24"/>
          <w:szCs w:val="24"/>
        </w:rPr>
        <w:t>...........................</w:t>
      </w:r>
      <w:r w:rsidRPr="00DB7CCE">
        <w:rPr>
          <w:rFonts w:asciiTheme="minorHAnsi" w:hAnsiTheme="minorHAnsi"/>
          <w:color w:val="auto"/>
          <w:sz w:val="24"/>
          <w:szCs w:val="24"/>
        </w:rPr>
        <w:t>..........................TEWFIK JALLAB</w:t>
      </w:r>
    </w:p>
    <w:p w:rsidR="008B40AC" w:rsidRPr="00DB7CCE" w:rsidRDefault="00FC530E" w:rsidP="00BA413D">
      <w:pPr>
        <w:pStyle w:val="Normal1"/>
        <w:spacing w:line="240" w:lineRule="auto"/>
        <w:rPr>
          <w:rFonts w:asciiTheme="minorHAnsi" w:hAnsiTheme="minorHAnsi"/>
          <w:color w:val="auto"/>
          <w:sz w:val="24"/>
          <w:szCs w:val="24"/>
        </w:rPr>
      </w:pPr>
      <w:r w:rsidRPr="00DB7CCE">
        <w:rPr>
          <w:rFonts w:asciiTheme="minorHAnsi" w:hAnsiTheme="minorHAnsi"/>
          <w:color w:val="auto"/>
          <w:sz w:val="24"/>
          <w:szCs w:val="24"/>
        </w:rPr>
        <w:t>RACHIDA</w:t>
      </w:r>
      <w:r w:rsidR="00BA413D" w:rsidRPr="00DB7CCE">
        <w:rPr>
          <w:rFonts w:asciiTheme="minorHAnsi" w:hAnsiTheme="minorHAnsi"/>
          <w:color w:val="auto"/>
          <w:sz w:val="24"/>
          <w:szCs w:val="24"/>
        </w:rPr>
        <w:t>.......................</w:t>
      </w:r>
      <w:r w:rsidRPr="00DB7CCE">
        <w:rPr>
          <w:rFonts w:asciiTheme="minorHAnsi" w:hAnsiTheme="minorHAnsi"/>
          <w:color w:val="auto"/>
          <w:sz w:val="24"/>
          <w:szCs w:val="24"/>
        </w:rPr>
        <w:t>........................NADIA KACI</w:t>
      </w:r>
    </w:p>
    <w:p w:rsidR="008B40AC" w:rsidRPr="00083DBD" w:rsidRDefault="00FC530E" w:rsidP="00BA413D">
      <w:pPr>
        <w:pStyle w:val="Normal1"/>
        <w:spacing w:line="240" w:lineRule="auto"/>
        <w:rPr>
          <w:rFonts w:asciiTheme="minorHAnsi" w:hAnsiTheme="minorHAnsi"/>
          <w:color w:val="auto"/>
          <w:sz w:val="24"/>
          <w:szCs w:val="24"/>
          <w:lang w:val="en-US"/>
        </w:rPr>
      </w:pPr>
      <w:r>
        <w:rPr>
          <w:rFonts w:asciiTheme="minorHAnsi" w:hAnsiTheme="minorHAnsi"/>
          <w:color w:val="auto"/>
          <w:sz w:val="24"/>
          <w:szCs w:val="24"/>
          <w:lang w:val="en-US"/>
        </w:rPr>
        <w:t>CATHERINE</w:t>
      </w:r>
      <w:r w:rsidR="00BA413D" w:rsidRPr="00083DBD">
        <w:rPr>
          <w:rFonts w:asciiTheme="minorHAnsi" w:hAnsiTheme="minorHAnsi"/>
          <w:color w:val="auto"/>
          <w:sz w:val="24"/>
          <w:szCs w:val="24"/>
          <w:lang w:val="en-US"/>
        </w:rPr>
        <w:t>...........................</w:t>
      </w:r>
      <w:r>
        <w:rPr>
          <w:rFonts w:asciiTheme="minorHAnsi" w:hAnsiTheme="minorHAnsi"/>
          <w:color w:val="auto"/>
          <w:sz w:val="24"/>
          <w:szCs w:val="24"/>
          <w:lang w:val="en-US"/>
        </w:rPr>
        <w:t>.................VÉRONIQUE DUMONT</w:t>
      </w:r>
    </w:p>
    <w:p w:rsidR="008B40AC" w:rsidRPr="00DB7CCE" w:rsidRDefault="00FC530E" w:rsidP="00BA413D">
      <w:pPr>
        <w:pStyle w:val="Normal1"/>
        <w:spacing w:line="240" w:lineRule="auto"/>
        <w:rPr>
          <w:rFonts w:asciiTheme="minorHAnsi" w:hAnsiTheme="minorHAnsi"/>
          <w:color w:val="auto"/>
          <w:sz w:val="24"/>
          <w:szCs w:val="24"/>
          <w:lang w:val="en-US"/>
        </w:rPr>
      </w:pPr>
      <w:r w:rsidRPr="00DB7CCE">
        <w:rPr>
          <w:rFonts w:asciiTheme="minorHAnsi" w:hAnsiTheme="minorHAnsi"/>
          <w:color w:val="auto"/>
          <w:sz w:val="24"/>
          <w:szCs w:val="24"/>
          <w:lang w:val="en-US"/>
        </w:rPr>
        <w:t>FRED</w:t>
      </w:r>
      <w:r w:rsidR="00BA413D" w:rsidRPr="00DB7CCE">
        <w:rPr>
          <w:rFonts w:asciiTheme="minorHAnsi" w:hAnsiTheme="minorHAnsi"/>
          <w:color w:val="auto"/>
          <w:sz w:val="24"/>
          <w:szCs w:val="24"/>
          <w:lang w:val="en-US"/>
        </w:rPr>
        <w:t>........................................</w:t>
      </w:r>
      <w:r w:rsidRPr="00DB7CCE">
        <w:rPr>
          <w:rFonts w:asciiTheme="minorHAnsi" w:hAnsiTheme="minorHAnsi"/>
          <w:color w:val="auto"/>
          <w:sz w:val="24"/>
          <w:szCs w:val="24"/>
          <w:lang w:val="en-US"/>
        </w:rPr>
        <w:t>..............BRUNO SANCHES</w:t>
      </w:r>
    </w:p>
    <w:p w:rsidR="008B40AC" w:rsidRPr="00FC530E" w:rsidRDefault="00FC530E" w:rsidP="00BA413D">
      <w:pPr>
        <w:pStyle w:val="Normal1"/>
        <w:spacing w:line="240" w:lineRule="auto"/>
        <w:rPr>
          <w:rFonts w:asciiTheme="minorHAnsi" w:hAnsiTheme="minorHAnsi"/>
          <w:color w:val="auto"/>
          <w:sz w:val="24"/>
          <w:szCs w:val="24"/>
        </w:rPr>
      </w:pPr>
      <w:r w:rsidRPr="00FC530E">
        <w:rPr>
          <w:rFonts w:asciiTheme="minorHAnsi" w:hAnsiTheme="minorHAnsi"/>
          <w:color w:val="auto"/>
          <w:sz w:val="24"/>
          <w:szCs w:val="24"/>
        </w:rPr>
        <w:t>PAULA</w:t>
      </w:r>
      <w:r w:rsidR="00BA413D" w:rsidRPr="00FC530E">
        <w:rPr>
          <w:rFonts w:asciiTheme="minorHAnsi" w:hAnsiTheme="minorHAnsi"/>
          <w:color w:val="auto"/>
          <w:sz w:val="24"/>
          <w:szCs w:val="24"/>
        </w:rPr>
        <w:t>.............................................</w:t>
      </w:r>
      <w:r>
        <w:rPr>
          <w:rFonts w:asciiTheme="minorHAnsi" w:hAnsiTheme="minorHAnsi"/>
          <w:color w:val="auto"/>
          <w:sz w:val="24"/>
          <w:szCs w:val="24"/>
        </w:rPr>
        <w:t>.......</w:t>
      </w:r>
      <w:r w:rsidRPr="00FC530E">
        <w:rPr>
          <w:rFonts w:asciiTheme="minorHAnsi" w:hAnsiTheme="minorHAnsi"/>
          <w:color w:val="auto"/>
          <w:sz w:val="24"/>
          <w:szCs w:val="24"/>
        </w:rPr>
        <w:t>LUCIE DEBAY</w:t>
      </w:r>
    </w:p>
    <w:p w:rsidR="008B40AC" w:rsidRPr="00FC530E" w:rsidRDefault="00FC530E" w:rsidP="00BA413D">
      <w:pPr>
        <w:pStyle w:val="Normal1"/>
        <w:spacing w:line="240" w:lineRule="auto"/>
        <w:rPr>
          <w:rFonts w:asciiTheme="minorHAnsi" w:hAnsiTheme="minorHAnsi"/>
          <w:color w:val="auto"/>
          <w:sz w:val="24"/>
          <w:szCs w:val="24"/>
        </w:rPr>
      </w:pPr>
      <w:r w:rsidRPr="00FC530E">
        <w:rPr>
          <w:rFonts w:asciiTheme="minorHAnsi" w:hAnsiTheme="minorHAnsi"/>
          <w:color w:val="auto"/>
          <w:sz w:val="24"/>
          <w:szCs w:val="24"/>
        </w:rPr>
        <w:t>MALIKA</w:t>
      </w:r>
      <w:r w:rsidR="00BA413D" w:rsidRPr="00FC530E">
        <w:rPr>
          <w:rFonts w:asciiTheme="minorHAnsi" w:hAnsiTheme="minorHAnsi"/>
          <w:color w:val="auto"/>
          <w:sz w:val="24"/>
          <w:szCs w:val="24"/>
        </w:rPr>
        <w:t>...........................................</w:t>
      </w:r>
      <w:r>
        <w:rPr>
          <w:rFonts w:asciiTheme="minorHAnsi" w:hAnsiTheme="minorHAnsi"/>
          <w:color w:val="auto"/>
          <w:sz w:val="24"/>
          <w:szCs w:val="24"/>
        </w:rPr>
        <w:t>.......</w:t>
      </w:r>
      <w:r w:rsidRPr="00FC530E">
        <w:rPr>
          <w:rFonts w:asciiTheme="minorHAnsi" w:hAnsiTheme="minorHAnsi"/>
          <w:color w:val="auto"/>
          <w:sz w:val="24"/>
          <w:szCs w:val="24"/>
        </w:rPr>
        <w:t>LUBNA AZABAL</w:t>
      </w:r>
    </w:p>
    <w:p w:rsidR="008B40AC" w:rsidRPr="00FC530E" w:rsidRDefault="00FC530E" w:rsidP="00BA413D">
      <w:pPr>
        <w:pStyle w:val="Normal1"/>
        <w:spacing w:line="240" w:lineRule="auto"/>
        <w:rPr>
          <w:rFonts w:asciiTheme="minorHAnsi" w:hAnsiTheme="minorHAnsi"/>
          <w:color w:val="auto"/>
          <w:sz w:val="24"/>
          <w:szCs w:val="24"/>
        </w:rPr>
      </w:pPr>
      <w:r w:rsidRPr="00FC530E">
        <w:rPr>
          <w:rFonts w:asciiTheme="minorHAnsi" w:hAnsiTheme="minorHAnsi"/>
          <w:color w:val="auto"/>
          <w:sz w:val="24"/>
          <w:szCs w:val="24"/>
        </w:rPr>
        <w:t>XAVIER</w:t>
      </w:r>
      <w:r w:rsidR="00BA413D" w:rsidRPr="00FC530E">
        <w:rPr>
          <w:rFonts w:asciiTheme="minorHAnsi" w:hAnsiTheme="minorHAnsi"/>
          <w:color w:val="auto"/>
          <w:sz w:val="24"/>
          <w:szCs w:val="24"/>
        </w:rPr>
        <w:t>......................................</w:t>
      </w:r>
      <w:r>
        <w:rPr>
          <w:rFonts w:asciiTheme="minorHAnsi" w:hAnsiTheme="minorHAnsi"/>
          <w:color w:val="auto"/>
          <w:sz w:val="24"/>
          <w:szCs w:val="24"/>
        </w:rPr>
        <w:t>.............</w:t>
      </w:r>
      <w:r w:rsidRPr="00FC530E">
        <w:rPr>
          <w:rFonts w:asciiTheme="minorHAnsi" w:hAnsiTheme="minorHAnsi"/>
          <w:color w:val="auto"/>
          <w:sz w:val="24"/>
          <w:szCs w:val="24"/>
        </w:rPr>
        <w:t>BAPTISTE MOULART</w:t>
      </w:r>
    </w:p>
    <w:p w:rsidR="008B40AC" w:rsidRDefault="00FC530E" w:rsidP="00BA413D">
      <w:pPr>
        <w:spacing w:after="0" w:line="240" w:lineRule="auto"/>
        <w:rPr>
          <w:sz w:val="24"/>
          <w:szCs w:val="24"/>
        </w:rPr>
      </w:pPr>
      <w:r>
        <w:rPr>
          <w:rFonts w:eastAsia="Times New Roman"/>
          <w:sz w:val="24"/>
          <w:szCs w:val="24"/>
        </w:rPr>
        <w:t>RECEPCIONISTA</w:t>
      </w:r>
      <w:r w:rsidR="00BA413D" w:rsidRPr="00083DBD">
        <w:rPr>
          <w:sz w:val="24"/>
          <w:szCs w:val="24"/>
        </w:rPr>
        <w:t>................</w:t>
      </w:r>
      <w:r>
        <w:rPr>
          <w:sz w:val="24"/>
          <w:szCs w:val="24"/>
        </w:rPr>
        <w:t>.....................LAWRENCE VALIN</w:t>
      </w:r>
    </w:p>
    <w:p w:rsidR="003F0849" w:rsidRDefault="003F0849" w:rsidP="00BA413D">
      <w:pPr>
        <w:spacing w:after="0" w:line="240" w:lineRule="auto"/>
        <w:rPr>
          <w:sz w:val="24"/>
          <w:szCs w:val="24"/>
        </w:rPr>
      </w:pPr>
    </w:p>
    <w:p w:rsidR="003F0849" w:rsidRPr="00083DBD" w:rsidRDefault="003F0849" w:rsidP="00BA413D">
      <w:pPr>
        <w:spacing w:after="0" w:line="240" w:lineRule="auto"/>
        <w:rPr>
          <w:rFonts w:eastAsia="Times New Roman"/>
          <w:sz w:val="24"/>
          <w:szCs w:val="24"/>
        </w:rPr>
      </w:pPr>
      <w:r>
        <w:rPr>
          <w:rFonts w:eastAsia="Times New Roman"/>
          <w:noProof/>
          <w:sz w:val="24"/>
          <w:szCs w:val="24"/>
          <w:lang w:eastAsia="es-ES"/>
        </w:rPr>
        <w:drawing>
          <wp:inline distT="0" distB="0" distL="0" distR="0">
            <wp:extent cx="5400040" cy="2262505"/>
            <wp:effectExtent l="19050" t="0" r="0" b="0"/>
            <wp:docPr id="13" name="12 Imagen" descr="Lola pater_09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9_baja.jpg"/>
                    <pic:cNvPicPr/>
                  </pic:nvPicPr>
                  <pic:blipFill>
                    <a:blip r:embed="rId20" cstate="print"/>
                    <a:stretch>
                      <a:fillRect/>
                    </a:stretch>
                  </pic:blipFill>
                  <pic:spPr>
                    <a:xfrm>
                      <a:off x="0" y="0"/>
                      <a:ext cx="5400040" cy="2262505"/>
                    </a:xfrm>
                    <a:prstGeom prst="rect">
                      <a:avLst/>
                    </a:prstGeom>
                  </pic:spPr>
                </pic:pic>
              </a:graphicData>
            </a:graphic>
          </wp:inline>
        </w:drawing>
      </w:r>
    </w:p>
    <w:p w:rsidR="00FF045A" w:rsidRPr="00FC530E" w:rsidRDefault="00FF045A" w:rsidP="00FF045A">
      <w:pPr>
        <w:spacing w:after="0" w:line="240" w:lineRule="auto"/>
        <w:jc w:val="both"/>
        <w:rPr>
          <w:b/>
          <w:sz w:val="24"/>
          <w:szCs w:val="24"/>
        </w:rPr>
      </w:pPr>
    </w:p>
    <w:p w:rsidR="004E3367" w:rsidRPr="00083DBD" w:rsidRDefault="00C77917" w:rsidP="004D4581">
      <w:pPr>
        <w:spacing w:after="0" w:line="240" w:lineRule="auto"/>
        <w:jc w:val="both"/>
        <w:rPr>
          <w:sz w:val="24"/>
          <w:szCs w:val="24"/>
        </w:rPr>
      </w:pPr>
      <w:r w:rsidRPr="00083DBD">
        <w:rPr>
          <w:b/>
          <w:sz w:val="24"/>
          <w:szCs w:val="24"/>
        </w:rPr>
        <w:t>FICHA TÉCNICA</w:t>
      </w:r>
    </w:p>
    <w:p w:rsidR="004E3367" w:rsidRPr="00083DBD" w:rsidRDefault="004E3367" w:rsidP="004D4581">
      <w:pPr>
        <w:spacing w:after="0" w:line="240" w:lineRule="auto"/>
        <w:jc w:val="both"/>
        <w:rPr>
          <w:sz w:val="24"/>
          <w:szCs w:val="24"/>
        </w:rPr>
      </w:pPr>
    </w:p>
    <w:p w:rsidR="00083DBD" w:rsidRPr="00083DBD" w:rsidRDefault="00083DBD" w:rsidP="00083DBD">
      <w:pPr>
        <w:pStyle w:val="Normal1"/>
        <w:spacing w:line="240" w:lineRule="auto"/>
        <w:rPr>
          <w:rFonts w:asciiTheme="minorHAnsi" w:hAnsiTheme="minorHAnsi"/>
          <w:color w:val="auto"/>
          <w:sz w:val="24"/>
          <w:szCs w:val="24"/>
        </w:rPr>
      </w:pPr>
      <w:r w:rsidRPr="00083DBD">
        <w:rPr>
          <w:rFonts w:asciiTheme="minorHAnsi" w:hAnsiTheme="minorHAnsi"/>
          <w:color w:val="auto"/>
          <w:sz w:val="24"/>
          <w:szCs w:val="24"/>
        </w:rPr>
        <w:t>DIRIGIDA POR............................................</w:t>
      </w:r>
      <w:r w:rsidR="00FC530E">
        <w:rPr>
          <w:rFonts w:asciiTheme="minorHAnsi" w:hAnsiTheme="minorHAnsi"/>
          <w:color w:val="auto"/>
          <w:sz w:val="24"/>
          <w:szCs w:val="24"/>
        </w:rPr>
        <w:t>NADIR MOKNÉCHE</w:t>
      </w:r>
    </w:p>
    <w:p w:rsidR="00083DBD" w:rsidRPr="00083DBD" w:rsidRDefault="00083DBD" w:rsidP="00083DBD">
      <w:pPr>
        <w:pStyle w:val="Normal1"/>
        <w:spacing w:line="240" w:lineRule="auto"/>
        <w:rPr>
          <w:rFonts w:asciiTheme="minorHAnsi" w:hAnsiTheme="minorHAnsi"/>
          <w:color w:val="auto"/>
          <w:sz w:val="24"/>
          <w:szCs w:val="24"/>
        </w:rPr>
      </w:pPr>
      <w:r w:rsidRPr="00083DBD">
        <w:rPr>
          <w:rFonts w:asciiTheme="minorHAnsi" w:hAnsiTheme="minorHAnsi"/>
          <w:color w:val="auto"/>
          <w:sz w:val="24"/>
          <w:szCs w:val="24"/>
        </w:rPr>
        <w:t>ESCRITA POR.............................................</w:t>
      </w:r>
      <w:r w:rsidR="00FC530E">
        <w:rPr>
          <w:rFonts w:asciiTheme="minorHAnsi" w:hAnsiTheme="minorHAnsi"/>
          <w:color w:val="auto"/>
          <w:sz w:val="24"/>
          <w:szCs w:val="24"/>
        </w:rPr>
        <w:t>NADIR MOKNÉCHE</w:t>
      </w:r>
    </w:p>
    <w:p w:rsidR="00083DBD" w:rsidRPr="00DB7CCE" w:rsidRDefault="00083DBD" w:rsidP="00083DBD">
      <w:pPr>
        <w:pStyle w:val="Normal1"/>
        <w:spacing w:line="240" w:lineRule="auto"/>
        <w:rPr>
          <w:rFonts w:asciiTheme="minorHAnsi" w:hAnsiTheme="minorHAnsi"/>
          <w:color w:val="auto"/>
          <w:sz w:val="24"/>
          <w:szCs w:val="24"/>
        </w:rPr>
      </w:pPr>
      <w:r w:rsidRPr="00DB7CCE">
        <w:rPr>
          <w:rFonts w:asciiTheme="minorHAnsi" w:hAnsiTheme="minorHAnsi"/>
          <w:color w:val="auto"/>
          <w:sz w:val="24"/>
          <w:szCs w:val="24"/>
        </w:rPr>
        <w:t>PRODUCTOR.............................................</w:t>
      </w:r>
      <w:r w:rsidR="00FC530E" w:rsidRPr="00DB7CCE">
        <w:rPr>
          <w:rFonts w:asciiTheme="minorHAnsi" w:hAnsiTheme="minorHAnsi"/>
          <w:color w:val="auto"/>
          <w:sz w:val="24"/>
          <w:szCs w:val="24"/>
        </w:rPr>
        <w:t>BERTRAND GORE, NATHALIE MESURET</w:t>
      </w:r>
    </w:p>
    <w:p w:rsidR="00083DBD" w:rsidRPr="00D02203" w:rsidRDefault="007207FD" w:rsidP="00FC530E">
      <w:pPr>
        <w:pStyle w:val="Normal1"/>
        <w:spacing w:line="240" w:lineRule="auto"/>
        <w:rPr>
          <w:rFonts w:asciiTheme="minorHAnsi" w:hAnsiTheme="minorHAnsi"/>
          <w:color w:val="auto"/>
          <w:sz w:val="24"/>
          <w:szCs w:val="24"/>
        </w:rPr>
      </w:pPr>
      <w:r>
        <w:rPr>
          <w:rFonts w:asciiTheme="minorHAnsi" w:hAnsiTheme="minorHAnsi"/>
          <w:color w:val="auto"/>
          <w:sz w:val="24"/>
          <w:szCs w:val="24"/>
        </w:rPr>
        <w:t>COPRODUCTORES..</w:t>
      </w:r>
      <w:r w:rsidR="00083DBD" w:rsidRPr="00D02203">
        <w:rPr>
          <w:rFonts w:asciiTheme="minorHAnsi" w:hAnsiTheme="minorHAnsi"/>
          <w:color w:val="auto"/>
          <w:sz w:val="24"/>
          <w:szCs w:val="24"/>
        </w:rPr>
        <w:t>.....................</w:t>
      </w:r>
      <w:r w:rsidR="00FC530E" w:rsidRPr="00D02203">
        <w:rPr>
          <w:rFonts w:asciiTheme="minorHAnsi" w:hAnsiTheme="minorHAnsi"/>
          <w:color w:val="auto"/>
          <w:sz w:val="24"/>
          <w:szCs w:val="24"/>
        </w:rPr>
        <w:t>.............JACQUES-HENRI BRONCKART, OLIVIER</w:t>
      </w:r>
      <w:r w:rsidR="00D02203">
        <w:rPr>
          <w:rFonts w:asciiTheme="minorHAnsi" w:hAnsiTheme="minorHAnsi"/>
          <w:color w:val="auto"/>
          <w:sz w:val="24"/>
          <w:szCs w:val="24"/>
        </w:rPr>
        <w:t xml:space="preserve"> </w:t>
      </w:r>
      <w:r w:rsidR="00D02203" w:rsidRPr="00D02203">
        <w:rPr>
          <w:rFonts w:asciiTheme="minorHAnsi" w:hAnsiTheme="minorHAnsi"/>
          <w:color w:val="auto"/>
          <w:sz w:val="24"/>
          <w:szCs w:val="24"/>
        </w:rPr>
        <w:t>BRONCKART</w:t>
      </w:r>
      <w:r w:rsidR="00FC530E" w:rsidRPr="00D02203">
        <w:rPr>
          <w:rFonts w:asciiTheme="minorHAnsi" w:hAnsiTheme="minorHAnsi"/>
          <w:color w:val="auto"/>
          <w:sz w:val="24"/>
          <w:szCs w:val="24"/>
        </w:rPr>
        <w:t xml:space="preserve">     </w:t>
      </w:r>
      <w:r w:rsidR="00D02203">
        <w:rPr>
          <w:rFonts w:asciiTheme="minorHAnsi" w:hAnsiTheme="minorHAnsi"/>
          <w:color w:val="auto"/>
          <w:sz w:val="24"/>
          <w:szCs w:val="24"/>
        </w:rPr>
        <w:t xml:space="preserve">      </w:t>
      </w:r>
    </w:p>
    <w:p w:rsidR="00083DBD" w:rsidRPr="00083DBD" w:rsidRDefault="00083DBD" w:rsidP="00083DBD">
      <w:pPr>
        <w:pStyle w:val="Normal1"/>
        <w:spacing w:line="240" w:lineRule="auto"/>
        <w:rPr>
          <w:rFonts w:asciiTheme="minorHAnsi" w:hAnsiTheme="minorHAnsi"/>
          <w:color w:val="auto"/>
          <w:sz w:val="24"/>
          <w:szCs w:val="24"/>
        </w:rPr>
      </w:pPr>
      <w:r w:rsidRPr="00083DBD">
        <w:rPr>
          <w:rFonts w:asciiTheme="minorHAnsi" w:hAnsiTheme="minorHAnsi"/>
          <w:color w:val="auto"/>
          <w:sz w:val="24"/>
          <w:szCs w:val="24"/>
        </w:rPr>
        <w:t>DIRECTOR DE FOTOGRAFÍA......................</w:t>
      </w:r>
      <w:r w:rsidR="00D02203">
        <w:rPr>
          <w:rFonts w:asciiTheme="minorHAnsi" w:hAnsiTheme="minorHAnsi"/>
          <w:color w:val="auto"/>
          <w:sz w:val="24"/>
          <w:szCs w:val="24"/>
        </w:rPr>
        <w:t>JEANNE LAPOIRIE</w:t>
      </w:r>
    </w:p>
    <w:p w:rsidR="00083DBD" w:rsidRPr="00083DBD" w:rsidRDefault="00083DBD" w:rsidP="00083DBD">
      <w:pPr>
        <w:pStyle w:val="Normal1"/>
        <w:spacing w:line="240" w:lineRule="auto"/>
        <w:rPr>
          <w:rFonts w:asciiTheme="minorHAnsi" w:hAnsiTheme="minorHAnsi"/>
          <w:color w:val="auto"/>
          <w:sz w:val="24"/>
          <w:szCs w:val="24"/>
        </w:rPr>
      </w:pPr>
      <w:r w:rsidRPr="00083DBD">
        <w:rPr>
          <w:rFonts w:asciiTheme="minorHAnsi" w:hAnsiTheme="minorHAnsi"/>
          <w:color w:val="auto"/>
          <w:sz w:val="24"/>
          <w:szCs w:val="24"/>
        </w:rPr>
        <w:t>DISEÑO DE PRODUCCIÓN.........................</w:t>
      </w:r>
      <w:r w:rsidR="00D02203">
        <w:rPr>
          <w:rFonts w:asciiTheme="minorHAnsi" w:hAnsiTheme="minorHAnsi"/>
          <w:color w:val="auto"/>
          <w:sz w:val="24"/>
          <w:szCs w:val="24"/>
        </w:rPr>
        <w:t>JOHANN GOEORGE</w:t>
      </w:r>
    </w:p>
    <w:p w:rsidR="00083DBD" w:rsidRPr="00083DBD" w:rsidRDefault="00083DBD" w:rsidP="00083DBD">
      <w:pPr>
        <w:pStyle w:val="Normal1"/>
        <w:spacing w:line="240" w:lineRule="auto"/>
        <w:rPr>
          <w:rFonts w:asciiTheme="minorHAnsi" w:hAnsiTheme="minorHAnsi"/>
          <w:color w:val="auto"/>
          <w:sz w:val="24"/>
          <w:szCs w:val="24"/>
        </w:rPr>
      </w:pPr>
      <w:r w:rsidRPr="00083DBD">
        <w:rPr>
          <w:rFonts w:asciiTheme="minorHAnsi" w:hAnsiTheme="minorHAnsi"/>
          <w:color w:val="auto"/>
          <w:sz w:val="24"/>
          <w:szCs w:val="24"/>
        </w:rPr>
        <w:t>EDITOR......................................................</w:t>
      </w:r>
      <w:r w:rsidR="00D02203">
        <w:rPr>
          <w:rFonts w:asciiTheme="minorHAnsi" w:hAnsiTheme="minorHAnsi"/>
          <w:color w:val="auto"/>
          <w:sz w:val="24"/>
          <w:szCs w:val="24"/>
        </w:rPr>
        <w:t>CHANTAL HYMANS</w:t>
      </w:r>
    </w:p>
    <w:p w:rsidR="00083DBD" w:rsidRPr="00083DBD" w:rsidRDefault="00083DBD" w:rsidP="00083DBD">
      <w:pPr>
        <w:pStyle w:val="Normal1"/>
        <w:spacing w:line="240" w:lineRule="auto"/>
        <w:rPr>
          <w:rFonts w:asciiTheme="minorHAnsi" w:hAnsiTheme="minorHAnsi"/>
          <w:b/>
          <w:color w:val="auto"/>
          <w:sz w:val="24"/>
          <w:szCs w:val="24"/>
        </w:rPr>
      </w:pPr>
      <w:r w:rsidRPr="00083DBD">
        <w:rPr>
          <w:rFonts w:asciiTheme="minorHAnsi" w:hAnsiTheme="minorHAnsi"/>
          <w:color w:val="auto"/>
          <w:sz w:val="24"/>
          <w:szCs w:val="24"/>
        </w:rPr>
        <w:t>VESTUARIO...............................................</w:t>
      </w:r>
      <w:r w:rsidR="00D02203">
        <w:rPr>
          <w:rFonts w:asciiTheme="minorHAnsi" w:hAnsiTheme="minorHAnsi"/>
          <w:color w:val="auto"/>
          <w:sz w:val="24"/>
          <w:szCs w:val="24"/>
        </w:rPr>
        <w:t>PAULE MANGENOT</w:t>
      </w:r>
    </w:p>
    <w:p w:rsidR="00A17367" w:rsidRPr="00083DBD" w:rsidRDefault="00083DBD" w:rsidP="00083DBD">
      <w:pPr>
        <w:pStyle w:val="Normal1"/>
        <w:spacing w:line="240" w:lineRule="auto"/>
        <w:rPr>
          <w:rFonts w:asciiTheme="minorHAnsi" w:hAnsiTheme="minorHAnsi"/>
          <w:color w:val="auto"/>
          <w:sz w:val="24"/>
          <w:szCs w:val="24"/>
        </w:rPr>
      </w:pPr>
      <w:r w:rsidRPr="00083DBD">
        <w:rPr>
          <w:rFonts w:asciiTheme="minorHAnsi" w:hAnsiTheme="minorHAnsi"/>
          <w:color w:val="auto"/>
          <w:sz w:val="24"/>
          <w:szCs w:val="24"/>
        </w:rPr>
        <w:t>MÚSICA DE................................................</w:t>
      </w:r>
      <w:r w:rsidR="00D02203">
        <w:rPr>
          <w:rFonts w:asciiTheme="minorHAnsi" w:hAnsiTheme="minorHAnsi"/>
          <w:color w:val="auto"/>
          <w:sz w:val="24"/>
          <w:szCs w:val="24"/>
        </w:rPr>
        <w:t xml:space="preserve">PIERRE BASTAROLI </w:t>
      </w:r>
    </w:p>
    <w:p w:rsidR="00FF045A" w:rsidRPr="00083DBD" w:rsidRDefault="00FF045A">
      <w:pPr>
        <w:rPr>
          <w:rFonts w:ascii="Calibri" w:eastAsia="Calibri" w:hAnsi="Calibri" w:cs="Calibri"/>
          <w:color w:val="000000"/>
          <w:sz w:val="24"/>
          <w:szCs w:val="26"/>
          <w:lang w:val="fr-FR"/>
        </w:rPr>
      </w:pPr>
      <w:r w:rsidRPr="00083DBD">
        <w:rPr>
          <w:rFonts w:ascii="Calibri" w:eastAsia="Calibri" w:hAnsi="Calibri" w:cs="Calibri"/>
          <w:color w:val="000000"/>
          <w:sz w:val="24"/>
          <w:szCs w:val="26"/>
          <w:lang w:val="fr-FR"/>
        </w:rPr>
        <w:br w:type="page"/>
      </w:r>
    </w:p>
    <w:p w:rsidR="00FF045A" w:rsidRPr="00083DBD" w:rsidRDefault="003F0849" w:rsidP="004D4581">
      <w:pPr>
        <w:autoSpaceDE w:val="0"/>
        <w:autoSpaceDN w:val="0"/>
        <w:adjustRightInd w:val="0"/>
        <w:spacing w:after="0" w:line="240" w:lineRule="auto"/>
        <w:jc w:val="center"/>
        <w:rPr>
          <w:rFonts w:ascii="Calibri" w:eastAsia="Calibri" w:hAnsi="Calibri" w:cs="Calibri"/>
          <w:color w:val="000000"/>
          <w:sz w:val="24"/>
          <w:szCs w:val="26"/>
          <w:lang w:val="fr-FR"/>
        </w:rPr>
      </w:pPr>
      <w:r>
        <w:rPr>
          <w:rFonts w:ascii="Calibri" w:eastAsia="Calibri" w:hAnsi="Calibri" w:cs="Calibri"/>
          <w:noProof/>
          <w:color w:val="000000"/>
          <w:sz w:val="24"/>
          <w:szCs w:val="26"/>
          <w:lang w:eastAsia="es-ES"/>
        </w:rPr>
        <w:drawing>
          <wp:inline distT="0" distB="0" distL="0" distR="0">
            <wp:extent cx="5400040" cy="3040380"/>
            <wp:effectExtent l="19050" t="0" r="0" b="0"/>
            <wp:docPr id="14" name="13 Imagen" descr="Lola pater_07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pater_07_baja.jpg"/>
                    <pic:cNvPicPr/>
                  </pic:nvPicPr>
                  <pic:blipFill>
                    <a:blip r:embed="rId21" cstate="print"/>
                    <a:stretch>
                      <a:fillRect/>
                    </a:stretch>
                  </pic:blipFill>
                  <pic:spPr>
                    <a:xfrm>
                      <a:off x="0" y="0"/>
                      <a:ext cx="5400040" cy="3040380"/>
                    </a:xfrm>
                    <a:prstGeom prst="rect">
                      <a:avLst/>
                    </a:prstGeom>
                  </pic:spPr>
                </pic:pic>
              </a:graphicData>
            </a:graphic>
          </wp:inline>
        </w:drawing>
      </w:r>
    </w:p>
    <w:p w:rsidR="00FF045A" w:rsidRPr="00083DBD" w:rsidRDefault="00FF045A" w:rsidP="004D4581">
      <w:pPr>
        <w:autoSpaceDE w:val="0"/>
        <w:autoSpaceDN w:val="0"/>
        <w:adjustRightInd w:val="0"/>
        <w:spacing w:after="0" w:line="240" w:lineRule="auto"/>
        <w:jc w:val="center"/>
        <w:rPr>
          <w:rFonts w:ascii="Calibri" w:eastAsia="Calibri" w:hAnsi="Calibri" w:cs="Calibri"/>
          <w:color w:val="000000"/>
          <w:sz w:val="24"/>
          <w:szCs w:val="26"/>
          <w:lang w:val="fr-FR"/>
        </w:rPr>
      </w:pPr>
    </w:p>
    <w:p w:rsidR="00A17367" w:rsidRPr="00083DBD" w:rsidRDefault="003175B0"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proofErr w:type="spellStart"/>
      <w:r w:rsidRPr="00083DBD">
        <w:rPr>
          <w:rFonts w:ascii="Calibri" w:eastAsia="Calibri" w:hAnsi="Calibri" w:cs="Calibri"/>
          <w:color w:val="000000"/>
          <w:sz w:val="24"/>
          <w:szCs w:val="26"/>
          <w:lang w:val="fr-FR"/>
        </w:rPr>
        <w:t>Título</w:t>
      </w:r>
      <w:proofErr w:type="spellEnd"/>
      <w:r w:rsidRPr="00083DBD">
        <w:rPr>
          <w:rFonts w:ascii="Calibri" w:eastAsia="Calibri" w:hAnsi="Calibri" w:cs="Calibri"/>
          <w:color w:val="000000"/>
          <w:sz w:val="24"/>
          <w:szCs w:val="26"/>
          <w:lang w:val="fr-FR"/>
        </w:rPr>
        <w:t xml:space="preserve"> original</w:t>
      </w:r>
      <w:r w:rsidRPr="00083DBD">
        <w:rPr>
          <w:rFonts w:ascii="Calibri" w:eastAsia="Calibri" w:hAnsi="Calibri" w:cs="Calibri"/>
          <w:color w:val="000000"/>
          <w:sz w:val="24"/>
          <w:szCs w:val="26"/>
          <w:lang w:val="fr-FR"/>
        </w:rPr>
        <w:tab/>
        <w:t xml:space="preserve">: </w:t>
      </w:r>
      <w:r w:rsidR="00D02203">
        <w:rPr>
          <w:rFonts w:ascii="Calibri" w:eastAsia="Calibri" w:hAnsi="Calibri" w:cs="Calibri"/>
          <w:color w:val="000000"/>
          <w:sz w:val="24"/>
          <w:szCs w:val="26"/>
          <w:lang w:val="es-ES_tradnl"/>
        </w:rPr>
        <w:t>LOLA PATER</w:t>
      </w:r>
    </w:p>
    <w:p w:rsidR="00A17367" w:rsidRPr="00083DBD" w:rsidRDefault="007207FD"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Pr>
          <w:rFonts w:ascii="Calibri" w:eastAsia="Calibri" w:hAnsi="Calibri" w:cs="Calibri"/>
          <w:color w:val="000000"/>
          <w:sz w:val="24"/>
          <w:szCs w:val="26"/>
          <w:lang w:val="es-ES_tradnl"/>
        </w:rPr>
        <w:t>Año</w:t>
      </w:r>
      <w:r w:rsidR="00FF045A" w:rsidRPr="00083DBD">
        <w:rPr>
          <w:rFonts w:ascii="Calibri" w:eastAsia="Calibri" w:hAnsi="Calibri" w:cs="Calibri"/>
          <w:color w:val="000000"/>
          <w:sz w:val="24"/>
          <w:szCs w:val="26"/>
          <w:lang w:val="es-ES_tradnl"/>
        </w:rPr>
        <w:t>: 2017</w:t>
      </w:r>
    </w:p>
    <w:p w:rsidR="00A17367" w:rsidRPr="00083DBD" w:rsidRDefault="007207FD"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Pr>
          <w:rFonts w:ascii="Calibri" w:eastAsia="Calibri" w:hAnsi="Calibri" w:cs="Calibri"/>
          <w:color w:val="000000"/>
          <w:sz w:val="24"/>
          <w:szCs w:val="26"/>
          <w:lang w:val="es-ES_tradnl"/>
        </w:rPr>
        <w:t>Duración</w:t>
      </w:r>
      <w:r w:rsidR="00D02203">
        <w:rPr>
          <w:rFonts w:ascii="Calibri" w:eastAsia="Calibri" w:hAnsi="Calibri" w:cs="Calibri"/>
          <w:color w:val="000000"/>
          <w:sz w:val="24"/>
          <w:szCs w:val="26"/>
          <w:lang w:val="es-ES_tradnl"/>
        </w:rPr>
        <w:t>: 95</w:t>
      </w:r>
      <w:r w:rsidR="00A17367" w:rsidRPr="00083DBD">
        <w:rPr>
          <w:rFonts w:ascii="Calibri" w:eastAsia="Calibri" w:hAnsi="Calibri" w:cs="Calibri"/>
          <w:color w:val="000000"/>
          <w:sz w:val="24"/>
          <w:szCs w:val="26"/>
          <w:lang w:val="es-ES_tradnl"/>
        </w:rPr>
        <w:t xml:space="preserve"> min</w:t>
      </w:r>
    </w:p>
    <w:p w:rsidR="00A17367" w:rsidRPr="00083DBD" w:rsidRDefault="00DB7CCE"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Pr>
          <w:rFonts w:ascii="Calibri" w:eastAsia="Calibri" w:hAnsi="Calibri" w:cs="Calibri"/>
          <w:color w:val="000000"/>
          <w:sz w:val="24"/>
          <w:szCs w:val="26"/>
          <w:lang w:val="es-ES_tradnl"/>
        </w:rPr>
        <w:t>Francia</w:t>
      </w:r>
      <w:bookmarkStart w:id="0" w:name="_GoBack"/>
      <w:bookmarkEnd w:id="0"/>
    </w:p>
    <w:p w:rsidR="00A17367" w:rsidRPr="00083DBD" w:rsidRDefault="00A17367" w:rsidP="004D4581">
      <w:pPr>
        <w:autoSpaceDE w:val="0"/>
        <w:autoSpaceDN w:val="0"/>
        <w:adjustRightInd w:val="0"/>
        <w:spacing w:after="0" w:line="240" w:lineRule="auto"/>
        <w:rPr>
          <w:rFonts w:ascii="Calibri" w:eastAsia="Calibri" w:hAnsi="Calibri" w:cs="Calibri"/>
          <w:color w:val="000000"/>
          <w:sz w:val="24"/>
          <w:szCs w:val="26"/>
          <w:lang w:val="es-ES_tradnl"/>
        </w:rPr>
      </w:pPr>
    </w:p>
    <w:p w:rsidR="00A17367" w:rsidRPr="00083DBD" w:rsidRDefault="004D4581"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Para má</w:t>
      </w:r>
      <w:r w:rsidR="00A17367" w:rsidRPr="00083DBD">
        <w:rPr>
          <w:rFonts w:ascii="Calibri" w:eastAsia="Calibri" w:hAnsi="Calibri" w:cs="Calibri"/>
          <w:color w:val="000000"/>
          <w:sz w:val="24"/>
          <w:szCs w:val="26"/>
          <w:lang w:val="es-ES_tradnl"/>
        </w:rPr>
        <w:t>s información</w:t>
      </w:r>
      <w:r w:rsidRPr="00083DBD">
        <w:rPr>
          <w:rFonts w:ascii="Calibri" w:eastAsia="Calibri" w:hAnsi="Calibri" w:cs="Calibri"/>
          <w:color w:val="000000"/>
          <w:sz w:val="24"/>
          <w:szCs w:val="26"/>
          <w:lang w:val="es-ES_tradnl"/>
        </w:rPr>
        <w:t>:</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6"/>
          <w:szCs w:val="26"/>
          <w:lang w:val="es-ES_tradnl"/>
        </w:rPr>
      </w:pP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6"/>
          <w:szCs w:val="26"/>
          <w:lang w:val="es-ES_tradnl"/>
        </w:rPr>
      </w:pPr>
      <w:r w:rsidRPr="00083DBD">
        <w:rPr>
          <w:rFonts w:ascii="Calibri" w:eastAsia="Calibri" w:hAnsi="Calibri" w:cs="Calibri"/>
          <w:noProof/>
          <w:color w:val="000000"/>
          <w:sz w:val="26"/>
          <w:szCs w:val="26"/>
          <w:lang w:eastAsia="es-ES"/>
        </w:rPr>
        <w:drawing>
          <wp:inline distT="0" distB="0" distL="0" distR="0">
            <wp:extent cx="936202" cy="842582"/>
            <wp:effectExtent l="25400" t="0" r="3598" b="0"/>
            <wp:docPr id="11" name="Imagen 9" descr="LOGO SURT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RTSEY.jpg"/>
                    <pic:cNvPicPr/>
                  </pic:nvPicPr>
                  <pic:blipFill>
                    <a:blip r:embed="rId22" cstate="print"/>
                    <a:stretch>
                      <a:fillRect/>
                    </a:stretch>
                  </pic:blipFill>
                  <pic:spPr>
                    <a:xfrm>
                      <a:off x="0" y="0"/>
                      <a:ext cx="936636" cy="842972"/>
                    </a:xfrm>
                    <a:prstGeom prst="rect">
                      <a:avLst/>
                    </a:prstGeom>
                  </pic:spPr>
                </pic:pic>
              </a:graphicData>
            </a:graphic>
          </wp:inline>
        </w:drawing>
      </w:r>
    </w:p>
    <w:p w:rsidR="00A17367" w:rsidRPr="00083DBD" w:rsidRDefault="004D4581"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Fernando Lobo</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prensasurtseyfilms@gmail.com</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916689532</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www.surtseyfilms.es</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c/ Cantabria 8</w:t>
      </w:r>
    </w:p>
    <w:p w:rsidR="003575FB" w:rsidRPr="004D4581"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 xml:space="preserve">28939 </w:t>
      </w:r>
      <w:proofErr w:type="spellStart"/>
      <w:r w:rsidRPr="00083DBD">
        <w:rPr>
          <w:rFonts w:ascii="Calibri" w:eastAsia="Calibri" w:hAnsi="Calibri" w:cs="Calibri"/>
          <w:color w:val="000000"/>
          <w:sz w:val="24"/>
          <w:szCs w:val="26"/>
          <w:lang w:val="es-ES_tradnl"/>
        </w:rPr>
        <w:t>Arroyomolinos</w:t>
      </w:r>
      <w:proofErr w:type="spellEnd"/>
      <w:r w:rsidRPr="00083DBD">
        <w:rPr>
          <w:rFonts w:ascii="Calibri" w:eastAsia="Calibri" w:hAnsi="Calibri" w:cs="Calibri"/>
          <w:color w:val="000000"/>
          <w:sz w:val="24"/>
          <w:szCs w:val="26"/>
          <w:lang w:val="es-ES_tradnl"/>
        </w:rPr>
        <w:t xml:space="preserve"> (Madrid)</w:t>
      </w:r>
    </w:p>
    <w:sectPr w:rsidR="003575FB" w:rsidRPr="004D4581" w:rsidSect="00E3299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EF-Book">
    <w:panose1 w:val="00000000000000000000"/>
    <w:charset w:val="00"/>
    <w:family w:val="roman"/>
    <w:notTrueType/>
    <w:pitch w:val="default"/>
    <w:sig w:usb0="00000003" w:usb1="00000000" w:usb2="00000000" w:usb3="00000000" w:csb0="00000001" w:csb1="00000000"/>
  </w:font>
  <w:font w:name="GaramondEF-Light">
    <w:panose1 w:val="00000000000000000000"/>
    <w:charset w:val="00"/>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A87ACF"/>
    <w:rsid w:val="000237AB"/>
    <w:rsid w:val="00041594"/>
    <w:rsid w:val="0006422F"/>
    <w:rsid w:val="0006503C"/>
    <w:rsid w:val="0007185D"/>
    <w:rsid w:val="00083DBD"/>
    <w:rsid w:val="0009328F"/>
    <w:rsid w:val="000934E9"/>
    <w:rsid w:val="000A6898"/>
    <w:rsid w:val="000A7983"/>
    <w:rsid w:val="000B736B"/>
    <w:rsid w:val="000C157E"/>
    <w:rsid w:val="000C74F9"/>
    <w:rsid w:val="000D7BB2"/>
    <w:rsid w:val="000E02A7"/>
    <w:rsid w:val="000E50F8"/>
    <w:rsid w:val="000F2753"/>
    <w:rsid w:val="001002EF"/>
    <w:rsid w:val="00100FEF"/>
    <w:rsid w:val="00106E93"/>
    <w:rsid w:val="00112262"/>
    <w:rsid w:val="0011554E"/>
    <w:rsid w:val="0013026C"/>
    <w:rsid w:val="00146AEC"/>
    <w:rsid w:val="00153198"/>
    <w:rsid w:val="00190640"/>
    <w:rsid w:val="001A4B2C"/>
    <w:rsid w:val="001A6535"/>
    <w:rsid w:val="001C3303"/>
    <w:rsid w:val="001D2A9E"/>
    <w:rsid w:val="001F7E64"/>
    <w:rsid w:val="00204786"/>
    <w:rsid w:val="00211051"/>
    <w:rsid w:val="0023468D"/>
    <w:rsid w:val="002401C8"/>
    <w:rsid w:val="002537EC"/>
    <w:rsid w:val="002610FE"/>
    <w:rsid w:val="002626C8"/>
    <w:rsid w:val="00267CEF"/>
    <w:rsid w:val="00284F0A"/>
    <w:rsid w:val="002902F9"/>
    <w:rsid w:val="002A36B4"/>
    <w:rsid w:val="002A6F0C"/>
    <w:rsid w:val="002C3266"/>
    <w:rsid w:val="002C3F42"/>
    <w:rsid w:val="00312919"/>
    <w:rsid w:val="003175B0"/>
    <w:rsid w:val="00320461"/>
    <w:rsid w:val="00341690"/>
    <w:rsid w:val="00341851"/>
    <w:rsid w:val="003575FB"/>
    <w:rsid w:val="0036376F"/>
    <w:rsid w:val="003763D5"/>
    <w:rsid w:val="00381925"/>
    <w:rsid w:val="003904E5"/>
    <w:rsid w:val="003D3613"/>
    <w:rsid w:val="003E3990"/>
    <w:rsid w:val="003E7B59"/>
    <w:rsid w:val="003E7C2E"/>
    <w:rsid w:val="003F0849"/>
    <w:rsid w:val="004057DB"/>
    <w:rsid w:val="00417345"/>
    <w:rsid w:val="00417F22"/>
    <w:rsid w:val="0042187C"/>
    <w:rsid w:val="0043601A"/>
    <w:rsid w:val="00444627"/>
    <w:rsid w:val="004527F2"/>
    <w:rsid w:val="00453C31"/>
    <w:rsid w:val="00454562"/>
    <w:rsid w:val="00465B82"/>
    <w:rsid w:val="00485640"/>
    <w:rsid w:val="004936D3"/>
    <w:rsid w:val="004A2B5C"/>
    <w:rsid w:val="004C34C7"/>
    <w:rsid w:val="004D4581"/>
    <w:rsid w:val="004E3367"/>
    <w:rsid w:val="00500922"/>
    <w:rsid w:val="00506404"/>
    <w:rsid w:val="00534085"/>
    <w:rsid w:val="005472F4"/>
    <w:rsid w:val="005661C4"/>
    <w:rsid w:val="00572C6D"/>
    <w:rsid w:val="00582CD7"/>
    <w:rsid w:val="005A3744"/>
    <w:rsid w:val="005A77C3"/>
    <w:rsid w:val="005C0046"/>
    <w:rsid w:val="005C1EFC"/>
    <w:rsid w:val="005F58C0"/>
    <w:rsid w:val="006223DE"/>
    <w:rsid w:val="00630373"/>
    <w:rsid w:val="00630FBD"/>
    <w:rsid w:val="006379BB"/>
    <w:rsid w:val="00654B6E"/>
    <w:rsid w:val="006A4669"/>
    <w:rsid w:val="006B4721"/>
    <w:rsid w:val="006B5E1D"/>
    <w:rsid w:val="006C35FB"/>
    <w:rsid w:val="006D223F"/>
    <w:rsid w:val="006D240F"/>
    <w:rsid w:val="006D408F"/>
    <w:rsid w:val="006D5988"/>
    <w:rsid w:val="006D5B71"/>
    <w:rsid w:val="006F2F38"/>
    <w:rsid w:val="00711059"/>
    <w:rsid w:val="007207FD"/>
    <w:rsid w:val="00723245"/>
    <w:rsid w:val="00742951"/>
    <w:rsid w:val="007475FB"/>
    <w:rsid w:val="007646CB"/>
    <w:rsid w:val="0077159A"/>
    <w:rsid w:val="0079470B"/>
    <w:rsid w:val="007B39F1"/>
    <w:rsid w:val="007C1B70"/>
    <w:rsid w:val="007D70C7"/>
    <w:rsid w:val="008018A1"/>
    <w:rsid w:val="008029E4"/>
    <w:rsid w:val="008050AB"/>
    <w:rsid w:val="00807E8C"/>
    <w:rsid w:val="008162D3"/>
    <w:rsid w:val="00856C20"/>
    <w:rsid w:val="00856E43"/>
    <w:rsid w:val="008627E2"/>
    <w:rsid w:val="00870B63"/>
    <w:rsid w:val="00881B05"/>
    <w:rsid w:val="0089484F"/>
    <w:rsid w:val="008B40AC"/>
    <w:rsid w:val="008D0460"/>
    <w:rsid w:val="008F1FDD"/>
    <w:rsid w:val="00954F3F"/>
    <w:rsid w:val="00957FC6"/>
    <w:rsid w:val="0098443A"/>
    <w:rsid w:val="00991CB8"/>
    <w:rsid w:val="00992E1B"/>
    <w:rsid w:val="009A0788"/>
    <w:rsid w:val="009C1933"/>
    <w:rsid w:val="009C6570"/>
    <w:rsid w:val="009C6CCC"/>
    <w:rsid w:val="009E15DE"/>
    <w:rsid w:val="009F31F3"/>
    <w:rsid w:val="009F48E2"/>
    <w:rsid w:val="00A1275F"/>
    <w:rsid w:val="00A17367"/>
    <w:rsid w:val="00A26EBA"/>
    <w:rsid w:val="00A316CD"/>
    <w:rsid w:val="00A35186"/>
    <w:rsid w:val="00A506D8"/>
    <w:rsid w:val="00A67F5D"/>
    <w:rsid w:val="00A738B2"/>
    <w:rsid w:val="00A76AB5"/>
    <w:rsid w:val="00A86B7E"/>
    <w:rsid w:val="00A87ACF"/>
    <w:rsid w:val="00A9294A"/>
    <w:rsid w:val="00A944CD"/>
    <w:rsid w:val="00AA293E"/>
    <w:rsid w:val="00AB20BF"/>
    <w:rsid w:val="00AD25FD"/>
    <w:rsid w:val="00AE44C2"/>
    <w:rsid w:val="00AE75B0"/>
    <w:rsid w:val="00B06096"/>
    <w:rsid w:val="00B1505B"/>
    <w:rsid w:val="00B228FD"/>
    <w:rsid w:val="00B2781B"/>
    <w:rsid w:val="00B27F1F"/>
    <w:rsid w:val="00B35B6B"/>
    <w:rsid w:val="00B418FA"/>
    <w:rsid w:val="00B63CD0"/>
    <w:rsid w:val="00B64669"/>
    <w:rsid w:val="00B93B3F"/>
    <w:rsid w:val="00BA413D"/>
    <w:rsid w:val="00BA642F"/>
    <w:rsid w:val="00BB5516"/>
    <w:rsid w:val="00BC5E7C"/>
    <w:rsid w:val="00BD7EF9"/>
    <w:rsid w:val="00BF06A8"/>
    <w:rsid w:val="00BF76BD"/>
    <w:rsid w:val="00C12986"/>
    <w:rsid w:val="00C15F03"/>
    <w:rsid w:val="00C37E28"/>
    <w:rsid w:val="00C5061C"/>
    <w:rsid w:val="00C77917"/>
    <w:rsid w:val="00C81007"/>
    <w:rsid w:val="00C8407C"/>
    <w:rsid w:val="00CA7AC4"/>
    <w:rsid w:val="00CE25DD"/>
    <w:rsid w:val="00CF31CC"/>
    <w:rsid w:val="00D02203"/>
    <w:rsid w:val="00D17179"/>
    <w:rsid w:val="00D256D2"/>
    <w:rsid w:val="00D3094F"/>
    <w:rsid w:val="00D3207A"/>
    <w:rsid w:val="00D339D5"/>
    <w:rsid w:val="00D55053"/>
    <w:rsid w:val="00D66126"/>
    <w:rsid w:val="00D85DF0"/>
    <w:rsid w:val="00DB7CCE"/>
    <w:rsid w:val="00DF18C9"/>
    <w:rsid w:val="00E03991"/>
    <w:rsid w:val="00E11E10"/>
    <w:rsid w:val="00E176E4"/>
    <w:rsid w:val="00E2189D"/>
    <w:rsid w:val="00E30949"/>
    <w:rsid w:val="00E3299B"/>
    <w:rsid w:val="00E35396"/>
    <w:rsid w:val="00E53F06"/>
    <w:rsid w:val="00E565C1"/>
    <w:rsid w:val="00E605E7"/>
    <w:rsid w:val="00E704D3"/>
    <w:rsid w:val="00E7784D"/>
    <w:rsid w:val="00E83B6D"/>
    <w:rsid w:val="00EA6237"/>
    <w:rsid w:val="00EB4056"/>
    <w:rsid w:val="00EB59E8"/>
    <w:rsid w:val="00EC5C81"/>
    <w:rsid w:val="00ED3439"/>
    <w:rsid w:val="00EE338D"/>
    <w:rsid w:val="00EE3CD7"/>
    <w:rsid w:val="00EF126C"/>
    <w:rsid w:val="00F00325"/>
    <w:rsid w:val="00F25E8F"/>
    <w:rsid w:val="00F37181"/>
    <w:rsid w:val="00F65FA9"/>
    <w:rsid w:val="00F9698B"/>
    <w:rsid w:val="00FC2462"/>
    <w:rsid w:val="00FC530E"/>
    <w:rsid w:val="00FC5BCF"/>
    <w:rsid w:val="00FD50C1"/>
    <w:rsid w:val="00FD7DC7"/>
    <w:rsid w:val="00FF045A"/>
    <w:rsid w:val="00FF390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4057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C5BCF"/>
    <w:rPr>
      <w:color w:val="0000FF" w:themeColor="hyperlink"/>
      <w:u w:val="single"/>
    </w:rPr>
  </w:style>
  <w:style w:type="paragraph" w:styleId="Textodeglobo">
    <w:name w:val="Balloon Text"/>
    <w:basedOn w:val="Normal"/>
    <w:link w:val="TextodegloboCar"/>
    <w:rsid w:val="004D45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D4581"/>
    <w:rPr>
      <w:rFonts w:ascii="Tahoma" w:hAnsi="Tahoma" w:cs="Tahoma"/>
      <w:sz w:val="16"/>
      <w:szCs w:val="16"/>
    </w:rPr>
  </w:style>
  <w:style w:type="paragraph" w:customStyle="1" w:styleId="Normal1">
    <w:name w:val="Normal1"/>
    <w:rsid w:val="00EC5C81"/>
    <w:pPr>
      <w:spacing w:after="0"/>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C5BCF"/>
    <w:rPr>
      <w:color w:val="0000FF" w:themeColor="hyperlink"/>
      <w:u w:val="single"/>
    </w:rPr>
  </w:style>
  <w:style w:type="paragraph" w:styleId="Textodeglobo">
    <w:name w:val="Balloon Text"/>
    <w:basedOn w:val="Normal"/>
    <w:link w:val="TextodegloboCar"/>
    <w:rsid w:val="004D45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D4581"/>
    <w:rPr>
      <w:rFonts w:ascii="Tahoma" w:hAnsi="Tahoma" w:cs="Tahoma"/>
      <w:sz w:val="16"/>
      <w:szCs w:val="16"/>
    </w:rPr>
  </w:style>
  <w:style w:type="paragraph" w:customStyle="1" w:styleId="Normal1">
    <w:name w:val="Normal1"/>
    <w:rsid w:val="00EC5C81"/>
    <w:pPr>
      <w:spacing w:after="0"/>
    </w:pPr>
    <w:rPr>
      <w:rFonts w:ascii="Arial" w:eastAsia="Arial" w:hAnsi="Arial" w:cs="Arial"/>
      <w:color w:val="000000"/>
    </w:rPr>
  </w:style>
</w:styles>
</file>

<file path=word/webSettings.xml><?xml version="1.0" encoding="utf-8"?>
<w:webSettings xmlns:r="http://schemas.openxmlformats.org/officeDocument/2006/relationships" xmlns:w="http://schemas.openxmlformats.org/wordprocessingml/2006/main">
  <w:divs>
    <w:div w:id="32122195">
      <w:bodyDiv w:val="1"/>
      <w:marLeft w:val="0"/>
      <w:marRight w:val="0"/>
      <w:marTop w:val="0"/>
      <w:marBottom w:val="0"/>
      <w:divBdr>
        <w:top w:val="none" w:sz="0" w:space="0" w:color="auto"/>
        <w:left w:val="none" w:sz="0" w:space="0" w:color="auto"/>
        <w:bottom w:val="none" w:sz="0" w:space="0" w:color="auto"/>
        <w:right w:val="none" w:sz="0" w:space="0" w:color="auto"/>
      </w:divBdr>
    </w:div>
    <w:div w:id="47337615">
      <w:bodyDiv w:val="1"/>
      <w:marLeft w:val="0"/>
      <w:marRight w:val="0"/>
      <w:marTop w:val="0"/>
      <w:marBottom w:val="0"/>
      <w:divBdr>
        <w:top w:val="none" w:sz="0" w:space="0" w:color="auto"/>
        <w:left w:val="none" w:sz="0" w:space="0" w:color="auto"/>
        <w:bottom w:val="none" w:sz="0" w:space="0" w:color="auto"/>
        <w:right w:val="none" w:sz="0" w:space="0" w:color="auto"/>
      </w:divBdr>
      <w:divsChild>
        <w:div w:id="2063864526">
          <w:marLeft w:val="0"/>
          <w:marRight w:val="0"/>
          <w:marTop w:val="0"/>
          <w:marBottom w:val="0"/>
          <w:divBdr>
            <w:top w:val="none" w:sz="0" w:space="0" w:color="auto"/>
            <w:left w:val="none" w:sz="0" w:space="0" w:color="auto"/>
            <w:bottom w:val="none" w:sz="0" w:space="0" w:color="auto"/>
            <w:right w:val="none" w:sz="0" w:space="0" w:color="auto"/>
          </w:divBdr>
          <w:divsChild>
            <w:div w:id="152263790">
              <w:marLeft w:val="0"/>
              <w:marRight w:val="0"/>
              <w:marTop w:val="0"/>
              <w:marBottom w:val="0"/>
              <w:divBdr>
                <w:top w:val="none" w:sz="0" w:space="0" w:color="auto"/>
                <w:left w:val="none" w:sz="0" w:space="0" w:color="auto"/>
                <w:bottom w:val="none" w:sz="0" w:space="0" w:color="auto"/>
                <w:right w:val="none" w:sz="0" w:space="0" w:color="auto"/>
              </w:divBdr>
              <w:divsChild>
                <w:div w:id="1052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0514">
      <w:bodyDiv w:val="1"/>
      <w:marLeft w:val="0"/>
      <w:marRight w:val="0"/>
      <w:marTop w:val="0"/>
      <w:marBottom w:val="0"/>
      <w:divBdr>
        <w:top w:val="none" w:sz="0" w:space="0" w:color="auto"/>
        <w:left w:val="none" w:sz="0" w:space="0" w:color="auto"/>
        <w:bottom w:val="none" w:sz="0" w:space="0" w:color="auto"/>
        <w:right w:val="none" w:sz="0" w:space="0" w:color="auto"/>
      </w:divBdr>
    </w:div>
    <w:div w:id="578827557">
      <w:bodyDiv w:val="1"/>
      <w:marLeft w:val="0"/>
      <w:marRight w:val="0"/>
      <w:marTop w:val="0"/>
      <w:marBottom w:val="0"/>
      <w:divBdr>
        <w:top w:val="none" w:sz="0" w:space="0" w:color="auto"/>
        <w:left w:val="none" w:sz="0" w:space="0" w:color="auto"/>
        <w:bottom w:val="none" w:sz="0" w:space="0" w:color="auto"/>
        <w:right w:val="none" w:sz="0" w:space="0" w:color="auto"/>
      </w:divBdr>
    </w:div>
    <w:div w:id="705133952">
      <w:bodyDiv w:val="1"/>
      <w:marLeft w:val="0"/>
      <w:marRight w:val="0"/>
      <w:marTop w:val="0"/>
      <w:marBottom w:val="0"/>
      <w:divBdr>
        <w:top w:val="none" w:sz="0" w:space="0" w:color="auto"/>
        <w:left w:val="none" w:sz="0" w:space="0" w:color="auto"/>
        <w:bottom w:val="none" w:sz="0" w:space="0" w:color="auto"/>
        <w:right w:val="none" w:sz="0" w:space="0" w:color="auto"/>
      </w:divBdr>
    </w:div>
    <w:div w:id="712389290">
      <w:bodyDiv w:val="1"/>
      <w:marLeft w:val="0"/>
      <w:marRight w:val="0"/>
      <w:marTop w:val="0"/>
      <w:marBottom w:val="0"/>
      <w:divBdr>
        <w:top w:val="none" w:sz="0" w:space="0" w:color="auto"/>
        <w:left w:val="none" w:sz="0" w:space="0" w:color="auto"/>
        <w:bottom w:val="none" w:sz="0" w:space="0" w:color="auto"/>
        <w:right w:val="none" w:sz="0" w:space="0" w:color="auto"/>
      </w:divBdr>
    </w:div>
    <w:div w:id="734861235">
      <w:bodyDiv w:val="1"/>
      <w:marLeft w:val="0"/>
      <w:marRight w:val="0"/>
      <w:marTop w:val="0"/>
      <w:marBottom w:val="0"/>
      <w:divBdr>
        <w:top w:val="none" w:sz="0" w:space="0" w:color="auto"/>
        <w:left w:val="none" w:sz="0" w:space="0" w:color="auto"/>
        <w:bottom w:val="none" w:sz="0" w:space="0" w:color="auto"/>
        <w:right w:val="none" w:sz="0" w:space="0" w:color="auto"/>
      </w:divBdr>
    </w:div>
    <w:div w:id="1014069257">
      <w:bodyDiv w:val="1"/>
      <w:marLeft w:val="0"/>
      <w:marRight w:val="0"/>
      <w:marTop w:val="0"/>
      <w:marBottom w:val="0"/>
      <w:divBdr>
        <w:top w:val="none" w:sz="0" w:space="0" w:color="auto"/>
        <w:left w:val="none" w:sz="0" w:space="0" w:color="auto"/>
        <w:bottom w:val="none" w:sz="0" w:space="0" w:color="auto"/>
        <w:right w:val="none" w:sz="0" w:space="0" w:color="auto"/>
      </w:divBdr>
    </w:div>
    <w:div w:id="1062949796">
      <w:bodyDiv w:val="1"/>
      <w:marLeft w:val="0"/>
      <w:marRight w:val="0"/>
      <w:marTop w:val="0"/>
      <w:marBottom w:val="0"/>
      <w:divBdr>
        <w:top w:val="none" w:sz="0" w:space="0" w:color="auto"/>
        <w:left w:val="none" w:sz="0" w:space="0" w:color="auto"/>
        <w:bottom w:val="none" w:sz="0" w:space="0" w:color="auto"/>
        <w:right w:val="none" w:sz="0" w:space="0" w:color="auto"/>
      </w:divBdr>
    </w:div>
    <w:div w:id="20492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twitter.com/SurtseyFilms" TargetMode="External"/><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facebook.com/SurtseyFilms"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www.surtseyfilms.es"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17</Pages>
  <Words>3712</Words>
  <Characters>20417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FerDeModa</cp:lastModifiedBy>
  <cp:revision>10</cp:revision>
  <cp:lastPrinted>2017-10-10T10:04:00Z</cp:lastPrinted>
  <dcterms:created xsi:type="dcterms:W3CDTF">2018-04-04T13:02:00Z</dcterms:created>
  <dcterms:modified xsi:type="dcterms:W3CDTF">2018-06-05T12:14:00Z</dcterms:modified>
</cp:coreProperties>
</file>