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0B2" w:rsidRPr="00790133" w:rsidRDefault="00A970B2" w:rsidP="00790133">
      <w:pPr>
        <w:rPr>
          <w:b/>
          <w:sz w:val="36"/>
        </w:rPr>
      </w:pPr>
    </w:p>
    <w:p w:rsidR="004F2E5C" w:rsidRPr="00790133" w:rsidRDefault="004F2E5C" w:rsidP="00790133">
      <w:pPr>
        <w:spacing w:line="192" w:lineRule="auto"/>
        <w:jc w:val="center"/>
        <w:rPr>
          <w:b/>
          <w:sz w:val="36"/>
        </w:rPr>
      </w:pPr>
      <w:r w:rsidRPr="00790133">
        <w:rPr>
          <w:b/>
          <w:sz w:val="36"/>
        </w:rPr>
        <w:t>Surtsey Films presenta</w:t>
      </w:r>
    </w:p>
    <w:p w:rsidR="00790133" w:rsidRDefault="004F2E5C" w:rsidP="00790133">
      <w:pPr>
        <w:spacing w:line="192" w:lineRule="auto"/>
        <w:jc w:val="center"/>
        <w:rPr>
          <w:b/>
          <w:sz w:val="90"/>
        </w:rPr>
      </w:pPr>
      <w:r w:rsidRPr="00790133">
        <w:rPr>
          <w:b/>
          <w:sz w:val="90"/>
        </w:rPr>
        <w:t>TESTIGO</w:t>
      </w:r>
    </w:p>
    <w:p w:rsidR="004F2E5C" w:rsidRPr="00790133" w:rsidRDefault="00790133" w:rsidP="00790133">
      <w:pPr>
        <w:spacing w:line="192" w:lineRule="auto"/>
        <w:jc w:val="center"/>
        <w:rPr>
          <w:b/>
          <w:sz w:val="36"/>
        </w:rPr>
      </w:pPr>
      <w:r>
        <w:rPr>
          <w:b/>
          <w:sz w:val="36"/>
        </w:rPr>
        <w:t>(LA MÉCANIQUE DE L’OMBRE)</w:t>
      </w:r>
    </w:p>
    <w:p w:rsidR="008E58E6" w:rsidRPr="00790133" w:rsidRDefault="004F2E5C" w:rsidP="004F2E5C">
      <w:pPr>
        <w:spacing w:after="60"/>
        <w:jc w:val="center"/>
        <w:rPr>
          <w:b/>
          <w:sz w:val="32"/>
        </w:rPr>
      </w:pPr>
      <w:r w:rsidRPr="00790133">
        <w:rPr>
          <w:b/>
          <w:sz w:val="32"/>
        </w:rPr>
        <w:t>Una pel</w:t>
      </w:r>
      <w:r w:rsidRPr="00790133">
        <w:rPr>
          <w:rFonts w:cs="Times New Roman"/>
          <w:b/>
          <w:sz w:val="32"/>
        </w:rPr>
        <w:t>í</w:t>
      </w:r>
      <w:r w:rsidRPr="00790133">
        <w:rPr>
          <w:b/>
          <w:sz w:val="32"/>
        </w:rPr>
        <w:t>cula de Thomas Kruithof</w:t>
      </w:r>
    </w:p>
    <w:p w:rsidR="004F2E5C" w:rsidRDefault="004F2E5C" w:rsidP="00790133">
      <w:pPr>
        <w:spacing w:after="60"/>
        <w:rPr>
          <w:rFonts w:asciiTheme="majorHAnsi" w:hAnsiTheme="majorHAnsi"/>
          <w:b/>
          <w:sz w:val="32"/>
        </w:rPr>
      </w:pPr>
    </w:p>
    <w:p w:rsidR="004F2E5C" w:rsidRDefault="00DF63D2" w:rsidP="004F2E5C">
      <w:pPr>
        <w:spacing w:after="60"/>
        <w:jc w:val="center"/>
        <w:rPr>
          <w:rFonts w:asciiTheme="majorHAnsi" w:hAnsiTheme="majorHAnsi"/>
          <w:b/>
          <w:sz w:val="32"/>
        </w:rPr>
      </w:pPr>
      <w:r>
        <w:rPr>
          <w:rFonts w:asciiTheme="majorHAnsi" w:hAnsiTheme="majorHAnsi"/>
          <w:b/>
          <w:noProof/>
          <w:sz w:val="32"/>
          <w:lang w:eastAsia="es-ES"/>
        </w:rPr>
        <w:drawing>
          <wp:inline distT="0" distB="0" distL="0" distR="0">
            <wp:extent cx="2417075" cy="3453654"/>
            <wp:effectExtent l="19050" t="0" r="2275" b="0"/>
            <wp:docPr id="2" name="1 Imagen" descr="TESTIGO_CARTEL_DEF_7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GO_CARTEL_DEF_70X100.jpg"/>
                    <pic:cNvPicPr/>
                  </pic:nvPicPr>
                  <pic:blipFill>
                    <a:blip r:embed="rId4" cstate="print"/>
                    <a:stretch>
                      <a:fillRect/>
                    </a:stretch>
                  </pic:blipFill>
                  <pic:spPr>
                    <a:xfrm>
                      <a:off x="0" y="0"/>
                      <a:ext cx="2419278" cy="3456801"/>
                    </a:xfrm>
                    <a:prstGeom prst="rect">
                      <a:avLst/>
                    </a:prstGeom>
                  </pic:spPr>
                </pic:pic>
              </a:graphicData>
            </a:graphic>
          </wp:inline>
        </w:drawing>
      </w:r>
    </w:p>
    <w:p w:rsidR="004F2E5C" w:rsidRPr="00DF63D2" w:rsidRDefault="004F2E5C">
      <w:pPr>
        <w:rPr>
          <w:b/>
          <w:sz w:val="24"/>
        </w:rPr>
      </w:pPr>
    </w:p>
    <w:p w:rsidR="008E58E6" w:rsidRPr="006D68C9" w:rsidRDefault="00214A64" w:rsidP="00214A64">
      <w:pPr>
        <w:spacing w:after="120"/>
        <w:jc w:val="center"/>
        <w:rPr>
          <w:b/>
          <w:sz w:val="32"/>
        </w:rPr>
      </w:pPr>
      <w:r w:rsidRPr="006D68C9">
        <w:rPr>
          <w:b/>
          <w:sz w:val="32"/>
        </w:rPr>
        <w:t>LA LUCHA DE UN HOMBRE FRENTE AL SISTEMA</w:t>
      </w:r>
    </w:p>
    <w:p w:rsidR="008E58E6" w:rsidRPr="006D68C9" w:rsidRDefault="008E58E6" w:rsidP="008E58E6">
      <w:pPr>
        <w:spacing w:after="120"/>
        <w:rPr>
          <w:b/>
          <w:sz w:val="24"/>
        </w:rPr>
      </w:pPr>
    </w:p>
    <w:p w:rsidR="004F2E5C" w:rsidRPr="006D68C9" w:rsidRDefault="004F2E5C" w:rsidP="008E58E6">
      <w:pPr>
        <w:spacing w:after="120"/>
        <w:rPr>
          <w:b/>
          <w:sz w:val="24"/>
        </w:rPr>
      </w:pPr>
    </w:p>
    <w:p w:rsidR="008E58E6" w:rsidRPr="006D68C9" w:rsidRDefault="008E58E6" w:rsidP="008E58E6">
      <w:pPr>
        <w:spacing w:after="120"/>
        <w:jc w:val="center"/>
        <w:rPr>
          <w:rFonts w:ascii="Calibri" w:eastAsia="Cambria" w:hAnsi="Calibri" w:cs="Times New Roman"/>
          <w:b/>
          <w:sz w:val="20"/>
          <w:szCs w:val="20"/>
        </w:rPr>
      </w:pPr>
      <w:r w:rsidRPr="006D68C9">
        <w:rPr>
          <w:rFonts w:ascii="Calibri" w:eastAsia="Cambria" w:hAnsi="Calibri" w:cs="Times New Roman"/>
          <w:b/>
          <w:sz w:val="20"/>
          <w:szCs w:val="20"/>
        </w:rPr>
        <w:t xml:space="preserve">Distribuida por SURTSEY FILMS </w:t>
      </w:r>
    </w:p>
    <w:p w:rsidR="008E58E6" w:rsidRPr="006D68C9" w:rsidRDefault="008E58E6" w:rsidP="008E58E6">
      <w:pPr>
        <w:spacing w:after="120"/>
        <w:jc w:val="center"/>
        <w:rPr>
          <w:rFonts w:ascii="Calibri" w:eastAsia="Cambria" w:hAnsi="Calibri" w:cs="Times New Roman"/>
          <w:b/>
          <w:sz w:val="20"/>
          <w:szCs w:val="20"/>
        </w:rPr>
      </w:pPr>
      <w:r w:rsidRPr="006D68C9">
        <w:rPr>
          <w:rFonts w:ascii="Calibri" w:eastAsia="Cambria" w:hAnsi="Calibri" w:cs="Times New Roman"/>
          <w:b/>
          <w:sz w:val="20"/>
          <w:szCs w:val="20"/>
        </w:rPr>
        <w:t xml:space="preserve">WEB </w:t>
      </w:r>
      <w:hyperlink r:id="rId5" w:history="1">
        <w:r w:rsidRPr="006D68C9">
          <w:rPr>
            <w:rFonts w:ascii="Calibri" w:eastAsia="Cambria" w:hAnsi="Calibri" w:cs="Times New Roman"/>
            <w:b/>
            <w:color w:val="0000FF"/>
            <w:sz w:val="20"/>
            <w:szCs w:val="20"/>
            <w:u w:val="single"/>
          </w:rPr>
          <w:t>www.surtseyfilms.es</w:t>
        </w:r>
      </w:hyperlink>
      <w:r w:rsidRPr="006D68C9">
        <w:rPr>
          <w:rFonts w:ascii="Calibri" w:eastAsia="Cambria" w:hAnsi="Calibri" w:cs="Times New Roman"/>
          <w:b/>
          <w:sz w:val="20"/>
          <w:szCs w:val="20"/>
        </w:rPr>
        <w:t xml:space="preserve"> FB </w:t>
      </w:r>
      <w:hyperlink r:id="rId6" w:history="1">
        <w:r w:rsidRPr="006D68C9">
          <w:rPr>
            <w:rFonts w:ascii="Calibri" w:eastAsia="Cambria" w:hAnsi="Calibri" w:cs="Times New Roman"/>
            <w:b/>
            <w:color w:val="0000FF"/>
            <w:sz w:val="20"/>
            <w:szCs w:val="20"/>
            <w:u w:val="single"/>
          </w:rPr>
          <w:t>https://www.facebook.com/SurtseyFilms</w:t>
        </w:r>
      </w:hyperlink>
    </w:p>
    <w:p w:rsidR="008E58E6" w:rsidRPr="006D68C9" w:rsidRDefault="008E58E6" w:rsidP="008E58E6">
      <w:pPr>
        <w:spacing w:after="120"/>
        <w:jc w:val="center"/>
        <w:rPr>
          <w:rFonts w:ascii="Calibri" w:eastAsia="Cambria" w:hAnsi="Calibri" w:cs="Times New Roman"/>
        </w:rPr>
      </w:pPr>
      <w:r w:rsidRPr="006D68C9">
        <w:rPr>
          <w:rFonts w:ascii="Calibri" w:eastAsia="Cambria" w:hAnsi="Calibri" w:cs="Times New Roman"/>
          <w:b/>
          <w:sz w:val="20"/>
          <w:szCs w:val="20"/>
        </w:rPr>
        <w:t xml:space="preserve">TW </w:t>
      </w:r>
      <w:hyperlink r:id="rId7" w:history="1">
        <w:r w:rsidRPr="006D68C9">
          <w:rPr>
            <w:rFonts w:ascii="Calibri" w:eastAsia="Cambria" w:hAnsi="Calibri" w:cs="Times New Roman"/>
            <w:b/>
            <w:color w:val="0000FF"/>
            <w:sz w:val="20"/>
            <w:szCs w:val="20"/>
            <w:u w:val="single"/>
          </w:rPr>
          <w:t>https://twitter.com/SurtseyFilms</w:t>
        </w:r>
      </w:hyperlink>
      <w:r w:rsidRPr="006D68C9">
        <w:rPr>
          <w:rFonts w:ascii="Calibri" w:eastAsia="Cambria" w:hAnsi="Calibri" w:cs="Times New Roman"/>
          <w:b/>
          <w:sz w:val="20"/>
          <w:szCs w:val="20"/>
        </w:rPr>
        <w:t xml:space="preserve"> YTB </w:t>
      </w:r>
      <w:hyperlink r:id="rId8" w:history="1">
        <w:r w:rsidRPr="006D68C9">
          <w:rPr>
            <w:rFonts w:ascii="Calibri" w:eastAsia="Cambria" w:hAnsi="Calibri" w:cs="Times New Roman"/>
            <w:b/>
            <w:color w:val="0000FF"/>
            <w:sz w:val="20"/>
            <w:szCs w:val="20"/>
            <w:u w:val="single"/>
          </w:rPr>
          <w:t>https://www.youtube.com/user/SurtseyF</w:t>
        </w:r>
      </w:hyperlink>
    </w:p>
    <w:p w:rsidR="008E58E6" w:rsidRPr="006D68C9" w:rsidRDefault="008E58E6" w:rsidP="008E58E6">
      <w:pPr>
        <w:jc w:val="center"/>
        <w:rPr>
          <w:rFonts w:ascii="Calibri" w:eastAsia="Cambria" w:hAnsi="Calibri" w:cs="Times New Roman"/>
        </w:rPr>
      </w:pPr>
    </w:p>
    <w:p w:rsidR="00A970B2" w:rsidRPr="006D68C9" w:rsidRDefault="00A970B2" w:rsidP="00A970B2">
      <w:pPr>
        <w:rPr>
          <w:sz w:val="24"/>
        </w:rPr>
      </w:pPr>
    </w:p>
    <w:p w:rsidR="00084079" w:rsidRPr="00084079" w:rsidRDefault="00084079" w:rsidP="00A970B2">
      <w:pPr>
        <w:spacing w:after="0" w:line="240" w:lineRule="auto"/>
        <w:rPr>
          <w:sz w:val="24"/>
          <w:szCs w:val="24"/>
        </w:rPr>
      </w:pPr>
      <w:r>
        <w:rPr>
          <w:sz w:val="24"/>
          <w:szCs w:val="24"/>
        </w:rPr>
        <w:lastRenderedPageBreak/>
        <w:t>Debut</w:t>
      </w:r>
      <w:r w:rsidRPr="00084079">
        <w:rPr>
          <w:sz w:val="24"/>
          <w:szCs w:val="24"/>
        </w:rPr>
        <w:t xml:space="preserve"> en el largometraje de su director, Thomas </w:t>
      </w:r>
      <w:proofErr w:type="spellStart"/>
      <w:r w:rsidRPr="00084079">
        <w:rPr>
          <w:sz w:val="24"/>
          <w:szCs w:val="24"/>
        </w:rPr>
        <w:t>Kruithof</w:t>
      </w:r>
      <w:proofErr w:type="spellEnd"/>
      <w:r w:rsidRPr="00084079">
        <w:rPr>
          <w:sz w:val="24"/>
          <w:szCs w:val="24"/>
        </w:rPr>
        <w:t>, narra</w:t>
      </w:r>
      <w:r>
        <w:rPr>
          <w:sz w:val="24"/>
          <w:szCs w:val="24"/>
        </w:rPr>
        <w:t>da</w:t>
      </w:r>
      <w:r w:rsidRPr="00084079">
        <w:rPr>
          <w:sz w:val="24"/>
          <w:szCs w:val="24"/>
        </w:rPr>
        <w:t xml:space="preserve"> con inteligencia y con un juego de sombras y colores fríos, </w:t>
      </w:r>
      <w:r>
        <w:rPr>
          <w:sz w:val="24"/>
          <w:szCs w:val="24"/>
        </w:rPr>
        <w:t>"Testigo"</w:t>
      </w:r>
      <w:r w:rsidR="005E5CB3">
        <w:rPr>
          <w:sz w:val="24"/>
          <w:szCs w:val="24"/>
        </w:rPr>
        <w:t xml:space="preserve"> </w:t>
      </w:r>
      <w:r w:rsidRPr="00084079">
        <w:rPr>
          <w:sz w:val="24"/>
          <w:szCs w:val="24"/>
        </w:rPr>
        <w:t>se mueve entre "La vida de los otros" y "La conversación" de Francis Ford Coppola.  Recupera la figura de hombre solitario y corriente que pasa de testimonio imparcial a parte clave de una conspiración, sumando giros argumentales muy bien medidos en su desarrollo hasta desembocar en un impactante clímax.</w:t>
      </w:r>
    </w:p>
    <w:p w:rsidR="00084079" w:rsidRDefault="00084079" w:rsidP="00A970B2">
      <w:pPr>
        <w:spacing w:after="0" w:line="240" w:lineRule="auto"/>
        <w:rPr>
          <w:b/>
          <w:sz w:val="32"/>
          <w:szCs w:val="24"/>
        </w:rPr>
      </w:pPr>
    </w:p>
    <w:p w:rsidR="00A970B2" w:rsidRPr="00F8300B" w:rsidRDefault="00A970B2" w:rsidP="00A970B2">
      <w:pPr>
        <w:spacing w:after="0" w:line="240" w:lineRule="auto"/>
        <w:rPr>
          <w:b/>
          <w:sz w:val="32"/>
          <w:szCs w:val="24"/>
        </w:rPr>
      </w:pPr>
      <w:r w:rsidRPr="00F8300B">
        <w:rPr>
          <w:b/>
          <w:sz w:val="32"/>
          <w:szCs w:val="24"/>
        </w:rPr>
        <w:t>SINOPSIS</w:t>
      </w:r>
    </w:p>
    <w:p w:rsidR="00A970B2" w:rsidRDefault="00A970B2" w:rsidP="00A970B2">
      <w:pPr>
        <w:spacing w:after="0" w:line="240" w:lineRule="auto"/>
        <w:rPr>
          <w:b/>
          <w:sz w:val="24"/>
          <w:szCs w:val="24"/>
        </w:rPr>
      </w:pPr>
    </w:p>
    <w:p w:rsidR="00A970B2" w:rsidRDefault="00E16561" w:rsidP="00A970B2">
      <w:pPr>
        <w:spacing w:after="0" w:line="240" w:lineRule="auto"/>
        <w:jc w:val="both"/>
        <w:rPr>
          <w:sz w:val="24"/>
          <w:szCs w:val="24"/>
        </w:rPr>
      </w:pPr>
      <w:r w:rsidRPr="00A970B2">
        <w:rPr>
          <w:sz w:val="24"/>
          <w:szCs w:val="24"/>
        </w:rPr>
        <w:t xml:space="preserve">Dos años después de un </w:t>
      </w:r>
      <w:r w:rsidR="00B8281B" w:rsidRPr="00B8281B">
        <w:rPr>
          <w:sz w:val="24"/>
          <w:szCs w:val="24"/>
        </w:rPr>
        <w:t>despido</w:t>
      </w:r>
      <w:r w:rsidR="00D2175A" w:rsidRPr="00B8281B">
        <w:rPr>
          <w:sz w:val="24"/>
          <w:szCs w:val="24"/>
        </w:rPr>
        <w:t>,</w:t>
      </w:r>
      <w:r w:rsidR="00D2175A" w:rsidRPr="00A970B2">
        <w:rPr>
          <w:sz w:val="24"/>
          <w:szCs w:val="24"/>
        </w:rPr>
        <w:t xml:space="preserve"> Duval </w:t>
      </w:r>
      <w:r w:rsidRPr="00A970B2">
        <w:rPr>
          <w:sz w:val="24"/>
          <w:szCs w:val="24"/>
        </w:rPr>
        <w:t>sigue en paro</w:t>
      </w:r>
      <w:r w:rsidR="00D2175A" w:rsidRPr="00A970B2">
        <w:rPr>
          <w:sz w:val="24"/>
          <w:szCs w:val="24"/>
        </w:rPr>
        <w:t>.</w:t>
      </w:r>
      <w:r w:rsidRPr="00A970B2">
        <w:rPr>
          <w:sz w:val="24"/>
          <w:szCs w:val="24"/>
        </w:rPr>
        <w:t xml:space="preserve"> Un enigmático hombre de negocios se pone en contacto con él para ofrecerle un trabajo </w:t>
      </w:r>
      <w:r w:rsidR="005F517A" w:rsidRPr="00A970B2">
        <w:rPr>
          <w:sz w:val="24"/>
          <w:szCs w:val="24"/>
        </w:rPr>
        <w:t>sencillo</w:t>
      </w:r>
      <w:r w:rsidRPr="00A970B2">
        <w:rPr>
          <w:sz w:val="24"/>
          <w:szCs w:val="24"/>
        </w:rPr>
        <w:t xml:space="preserve"> y bien remunerado: transcribir escuchas telefónicas</w:t>
      </w:r>
      <w:r w:rsidR="00D2175A" w:rsidRPr="00A970B2">
        <w:rPr>
          <w:sz w:val="24"/>
          <w:szCs w:val="24"/>
        </w:rPr>
        <w:t xml:space="preserve">. </w:t>
      </w:r>
      <w:r w:rsidRPr="00A970B2">
        <w:rPr>
          <w:sz w:val="24"/>
          <w:szCs w:val="24"/>
        </w:rPr>
        <w:t>Duval, económicamente desesperado, acepta sin preguntar sobre la finalidad de la empresa que lo contrata. De pronto, envuelto en un complot político, debe afrontar la brutal mecánica del mundo oculto de los servicios secretos</w:t>
      </w:r>
      <w:r w:rsidR="00D2175A" w:rsidRPr="00A970B2">
        <w:rPr>
          <w:sz w:val="24"/>
          <w:szCs w:val="24"/>
        </w:rPr>
        <w:t>.</w:t>
      </w:r>
    </w:p>
    <w:p w:rsidR="00A970B2" w:rsidRDefault="00A970B2" w:rsidP="00A970B2">
      <w:pPr>
        <w:spacing w:after="0" w:line="240" w:lineRule="auto"/>
        <w:jc w:val="both"/>
        <w:rPr>
          <w:sz w:val="24"/>
          <w:szCs w:val="24"/>
        </w:rPr>
      </w:pPr>
    </w:p>
    <w:p w:rsidR="00A970B2" w:rsidRPr="00A970B2" w:rsidRDefault="00A970B2" w:rsidP="00A970B2">
      <w:pPr>
        <w:spacing w:after="0" w:line="240" w:lineRule="auto"/>
        <w:jc w:val="center"/>
        <w:rPr>
          <w:b/>
          <w:sz w:val="24"/>
          <w:szCs w:val="24"/>
        </w:rPr>
      </w:pPr>
      <w:r>
        <w:rPr>
          <w:b/>
          <w:noProof/>
          <w:sz w:val="24"/>
          <w:szCs w:val="24"/>
          <w:lang w:eastAsia="es-ES"/>
        </w:rPr>
        <w:drawing>
          <wp:inline distT="0" distB="0" distL="0" distR="0">
            <wp:extent cx="5012923" cy="3342931"/>
            <wp:effectExtent l="25400" t="0" r="0" b="0"/>
            <wp:docPr id="1" name="0 Imagen" descr="_E5A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5A0471.jpg"/>
                    <pic:cNvPicPr/>
                  </pic:nvPicPr>
                  <pic:blipFill>
                    <a:blip r:embed="rId9" cstate="print"/>
                    <a:stretch>
                      <a:fillRect/>
                    </a:stretch>
                  </pic:blipFill>
                  <pic:spPr>
                    <a:xfrm>
                      <a:off x="0" y="0"/>
                      <a:ext cx="5009869" cy="3340895"/>
                    </a:xfrm>
                    <a:prstGeom prst="rect">
                      <a:avLst/>
                    </a:prstGeom>
                  </pic:spPr>
                </pic:pic>
              </a:graphicData>
            </a:graphic>
          </wp:inline>
        </w:drawing>
      </w:r>
    </w:p>
    <w:p w:rsidR="00A970B2" w:rsidRPr="00A970B2" w:rsidRDefault="00A970B2" w:rsidP="00A970B2">
      <w:pPr>
        <w:spacing w:after="0" w:line="240" w:lineRule="auto"/>
        <w:rPr>
          <w:sz w:val="24"/>
          <w:szCs w:val="24"/>
        </w:rPr>
      </w:pPr>
    </w:p>
    <w:p w:rsidR="00A970B2" w:rsidRPr="00F8300B" w:rsidRDefault="00A970B2" w:rsidP="00A970B2">
      <w:pPr>
        <w:spacing w:after="0" w:line="240" w:lineRule="auto"/>
        <w:jc w:val="both"/>
        <w:rPr>
          <w:b/>
          <w:sz w:val="32"/>
          <w:szCs w:val="24"/>
        </w:rPr>
      </w:pPr>
      <w:r w:rsidRPr="00F8300B">
        <w:rPr>
          <w:b/>
          <w:sz w:val="32"/>
          <w:szCs w:val="24"/>
        </w:rPr>
        <w:t>LA CRÍTICA HA DICHO</w:t>
      </w:r>
    </w:p>
    <w:p w:rsidR="00ED6398" w:rsidRPr="00ED6398" w:rsidRDefault="006D471F" w:rsidP="00A970B2">
      <w:pPr>
        <w:shd w:val="clear" w:color="auto" w:fill="FFFFFF"/>
        <w:spacing w:before="100" w:beforeAutospacing="1" w:after="100" w:afterAutospacing="1"/>
        <w:jc w:val="both"/>
        <w:rPr>
          <w:rFonts w:eastAsia="Times New Roman" w:cs="Arial"/>
          <w:b/>
          <w:color w:val="000000" w:themeColor="text1"/>
          <w:sz w:val="24"/>
          <w:szCs w:val="24"/>
          <w:lang w:eastAsia="es-ES"/>
        </w:rPr>
      </w:pPr>
      <w:r>
        <w:rPr>
          <w:rFonts w:eastAsia="Times New Roman" w:cs="Arial"/>
          <w:color w:val="000000" w:themeColor="text1"/>
          <w:sz w:val="24"/>
          <w:szCs w:val="24"/>
          <w:lang w:eastAsia="es-ES"/>
        </w:rPr>
        <w:t>"</w:t>
      </w:r>
      <w:r w:rsidR="006D68C9">
        <w:rPr>
          <w:rFonts w:eastAsia="Times New Roman" w:cs="Arial"/>
          <w:color w:val="000000" w:themeColor="text1"/>
          <w:sz w:val="24"/>
          <w:szCs w:val="24"/>
          <w:lang w:eastAsia="es-ES"/>
        </w:rPr>
        <w:t xml:space="preserve">Impecable homenaje a </w:t>
      </w:r>
      <w:r>
        <w:rPr>
          <w:rFonts w:eastAsia="Times New Roman" w:cs="Arial"/>
          <w:color w:val="000000" w:themeColor="text1"/>
          <w:sz w:val="24"/>
          <w:szCs w:val="24"/>
          <w:lang w:eastAsia="es-ES"/>
        </w:rPr>
        <w:t>clásicos</w:t>
      </w:r>
      <w:r w:rsidR="006F2085">
        <w:rPr>
          <w:rFonts w:eastAsia="Times New Roman" w:cs="Arial"/>
          <w:color w:val="000000" w:themeColor="text1"/>
          <w:sz w:val="24"/>
          <w:szCs w:val="24"/>
          <w:lang w:eastAsia="es-ES"/>
        </w:rPr>
        <w:t xml:space="preserve"> </w:t>
      </w:r>
      <w:r w:rsidR="006D68C9">
        <w:rPr>
          <w:rFonts w:eastAsia="Times New Roman" w:cs="Arial"/>
          <w:color w:val="000000" w:themeColor="text1"/>
          <w:sz w:val="24"/>
          <w:szCs w:val="24"/>
          <w:lang w:eastAsia="es-ES"/>
        </w:rPr>
        <w:t>como</w:t>
      </w:r>
      <w:r>
        <w:rPr>
          <w:rFonts w:eastAsia="Times New Roman" w:cs="Arial"/>
          <w:color w:val="000000" w:themeColor="text1"/>
          <w:sz w:val="24"/>
          <w:szCs w:val="24"/>
          <w:lang w:eastAsia="es-ES"/>
        </w:rPr>
        <w:t xml:space="preserve"> Pollack, Pakula y Coppola</w:t>
      </w:r>
      <w:r w:rsidR="00ED6398" w:rsidRPr="00ED6398">
        <w:rPr>
          <w:rFonts w:eastAsia="Times New Roman" w:cs="Arial"/>
          <w:color w:val="000000" w:themeColor="text1"/>
          <w:sz w:val="24"/>
          <w:szCs w:val="24"/>
          <w:lang w:eastAsia="es-ES"/>
        </w:rPr>
        <w:t xml:space="preserve">." </w:t>
      </w:r>
      <w:r w:rsidR="00ED6398" w:rsidRPr="00ED6398">
        <w:rPr>
          <w:rFonts w:eastAsia="Times New Roman" w:cs="Arial"/>
          <w:b/>
          <w:color w:val="000000" w:themeColor="text1"/>
          <w:sz w:val="24"/>
          <w:szCs w:val="24"/>
          <w:lang w:eastAsia="es-ES"/>
        </w:rPr>
        <w:t>THE HOLLYWOOD REPORTER</w:t>
      </w:r>
    </w:p>
    <w:p w:rsidR="00381BA9" w:rsidRDefault="00ED6398" w:rsidP="00ED6398">
      <w:pPr>
        <w:shd w:val="clear" w:color="auto" w:fill="FFFFFF"/>
        <w:spacing w:after="450" w:line="375" w:lineRule="atLeast"/>
        <w:textAlignment w:val="baseline"/>
        <w:outlineLvl w:val="1"/>
        <w:rPr>
          <w:rFonts w:cs="Arial"/>
          <w:b/>
          <w:color w:val="000000"/>
          <w:sz w:val="24"/>
          <w:szCs w:val="24"/>
          <w:shd w:val="clear" w:color="auto" w:fill="FFFFFF"/>
        </w:rPr>
      </w:pPr>
      <w:r w:rsidRPr="00ED6398">
        <w:rPr>
          <w:rFonts w:cs="Arial"/>
          <w:i/>
          <w:color w:val="000000"/>
          <w:sz w:val="24"/>
          <w:szCs w:val="23"/>
          <w:shd w:val="clear" w:color="auto" w:fill="FFFFFF"/>
        </w:rPr>
        <w:t>"</w:t>
      </w:r>
      <w:r w:rsidR="006F2085">
        <w:rPr>
          <w:rFonts w:cs="Arial"/>
          <w:color w:val="000000"/>
          <w:sz w:val="24"/>
          <w:szCs w:val="23"/>
          <w:shd w:val="clear" w:color="auto" w:fill="FFFFFF"/>
        </w:rPr>
        <w:t xml:space="preserve">En la linea de los mejores thrillers políticos. </w:t>
      </w:r>
      <w:r w:rsidR="006D68C9">
        <w:rPr>
          <w:rFonts w:cs="Arial"/>
          <w:color w:val="000000"/>
          <w:sz w:val="24"/>
          <w:szCs w:val="23"/>
          <w:shd w:val="clear" w:color="auto" w:fill="FFFFFF"/>
        </w:rPr>
        <w:t>M</w:t>
      </w:r>
      <w:r w:rsidRPr="00ED6398">
        <w:rPr>
          <w:rFonts w:cs="Arial"/>
          <w:color w:val="000000"/>
          <w:sz w:val="24"/>
          <w:szCs w:val="23"/>
          <w:shd w:val="clear" w:color="auto" w:fill="FFFFFF"/>
        </w:rPr>
        <w:t>antiene al público en tensión hasta su impactante desenlace."</w:t>
      </w:r>
      <w:r w:rsidRPr="00ED6398">
        <w:rPr>
          <w:rFonts w:ascii="Arial" w:hAnsi="Arial" w:cs="Arial"/>
          <w:color w:val="000000"/>
          <w:sz w:val="24"/>
          <w:szCs w:val="23"/>
          <w:shd w:val="clear" w:color="auto" w:fill="FFFFFF"/>
        </w:rPr>
        <w:t xml:space="preserve"> </w:t>
      </w:r>
      <w:r w:rsidRPr="00ED6398">
        <w:rPr>
          <w:rFonts w:cs="Arial"/>
          <w:b/>
          <w:color w:val="000000"/>
          <w:sz w:val="24"/>
          <w:szCs w:val="24"/>
          <w:shd w:val="clear" w:color="auto" w:fill="FFFFFF"/>
        </w:rPr>
        <w:t>VARIETY</w:t>
      </w:r>
    </w:p>
    <w:p w:rsidR="00CF2927" w:rsidRDefault="00381BA9" w:rsidP="00ED6398">
      <w:pPr>
        <w:shd w:val="clear" w:color="auto" w:fill="FFFFFF"/>
        <w:spacing w:after="450" w:line="375" w:lineRule="atLeast"/>
        <w:textAlignment w:val="baseline"/>
        <w:outlineLvl w:val="1"/>
        <w:rPr>
          <w:rFonts w:cs="Arial"/>
          <w:b/>
          <w:color w:val="000000"/>
          <w:sz w:val="24"/>
          <w:szCs w:val="24"/>
          <w:shd w:val="clear" w:color="auto" w:fill="FFFFFF"/>
        </w:rPr>
      </w:pPr>
      <w:r>
        <w:rPr>
          <w:rFonts w:cs="Arial"/>
          <w:color w:val="000000"/>
          <w:sz w:val="24"/>
          <w:szCs w:val="24"/>
          <w:shd w:val="clear" w:color="auto" w:fill="FFFFFF"/>
        </w:rPr>
        <w:t xml:space="preserve">“Un </w:t>
      </w:r>
      <w:r w:rsidR="006D68C9">
        <w:rPr>
          <w:rFonts w:cs="Arial"/>
          <w:color w:val="000000"/>
          <w:sz w:val="24"/>
          <w:szCs w:val="24"/>
          <w:shd w:val="clear" w:color="auto" w:fill="FFFFFF"/>
        </w:rPr>
        <w:t xml:space="preserve">eficaz </w:t>
      </w:r>
      <w:r>
        <w:rPr>
          <w:rFonts w:cs="Arial"/>
          <w:color w:val="000000"/>
          <w:sz w:val="24"/>
          <w:szCs w:val="24"/>
          <w:shd w:val="clear" w:color="auto" w:fill="FFFFFF"/>
        </w:rPr>
        <w:t>thrille</w:t>
      </w:r>
      <w:r w:rsidR="006D68C9">
        <w:rPr>
          <w:rFonts w:cs="Arial"/>
          <w:color w:val="000000"/>
          <w:sz w:val="24"/>
          <w:szCs w:val="24"/>
          <w:shd w:val="clear" w:color="auto" w:fill="FFFFFF"/>
        </w:rPr>
        <w:t>r perfectamente narrado</w:t>
      </w:r>
      <w:r>
        <w:rPr>
          <w:rFonts w:cs="Arial"/>
          <w:color w:val="000000"/>
          <w:sz w:val="24"/>
          <w:szCs w:val="24"/>
          <w:shd w:val="clear" w:color="auto" w:fill="FFFFFF"/>
        </w:rPr>
        <w:t xml:space="preserve">” </w:t>
      </w:r>
      <w:r w:rsidRPr="00381BA9">
        <w:rPr>
          <w:rFonts w:cs="Arial"/>
          <w:b/>
          <w:color w:val="000000"/>
          <w:sz w:val="24"/>
          <w:szCs w:val="24"/>
          <w:shd w:val="clear" w:color="auto" w:fill="FFFFFF"/>
        </w:rPr>
        <w:t>LE FIGARO</w:t>
      </w:r>
    </w:p>
    <w:p w:rsidR="00CF2927" w:rsidRPr="00AC01D3" w:rsidRDefault="006D68C9" w:rsidP="00CF2927">
      <w:pPr>
        <w:shd w:val="clear" w:color="auto" w:fill="FFFFFF"/>
        <w:spacing w:before="100" w:beforeAutospacing="1" w:after="100" w:afterAutospacing="1"/>
        <w:jc w:val="both"/>
        <w:rPr>
          <w:rFonts w:eastAsia="Times New Roman" w:cs="Arial"/>
          <w:color w:val="000000" w:themeColor="text1"/>
          <w:sz w:val="24"/>
          <w:szCs w:val="24"/>
          <w:lang w:eastAsia="es-ES"/>
        </w:rPr>
      </w:pPr>
      <w:r>
        <w:rPr>
          <w:rFonts w:eastAsia="Times New Roman" w:cs="Arial"/>
          <w:color w:val="000000" w:themeColor="text1"/>
          <w:sz w:val="24"/>
          <w:szCs w:val="24"/>
          <w:lang w:eastAsia="es-ES"/>
        </w:rPr>
        <w:t>"</w:t>
      </w:r>
      <w:r w:rsidR="00CF2927" w:rsidRPr="00AC01D3">
        <w:rPr>
          <w:rFonts w:eastAsia="Times New Roman" w:cs="Arial"/>
          <w:color w:val="000000" w:themeColor="text1"/>
          <w:sz w:val="24"/>
          <w:szCs w:val="24"/>
          <w:lang w:eastAsia="es-ES"/>
        </w:rPr>
        <w:t xml:space="preserve">Para su primer largometraje, el director Thomas Kruithof nos ofrece un </w:t>
      </w:r>
      <w:r w:rsidR="00CF2927" w:rsidRPr="00AC01D3">
        <w:rPr>
          <w:rFonts w:eastAsia="Times New Roman" w:cs="Arial"/>
          <w:i/>
          <w:color w:val="000000" w:themeColor="text1"/>
          <w:sz w:val="24"/>
          <w:szCs w:val="24"/>
          <w:lang w:eastAsia="es-ES"/>
        </w:rPr>
        <w:t>thriller</w:t>
      </w:r>
      <w:r w:rsidR="00CF2927" w:rsidRPr="00AC01D3">
        <w:rPr>
          <w:rFonts w:eastAsia="Times New Roman" w:cs="Arial"/>
          <w:color w:val="000000" w:themeColor="text1"/>
          <w:sz w:val="24"/>
          <w:szCs w:val="24"/>
          <w:lang w:eastAsia="es-ES"/>
        </w:rPr>
        <w:t xml:space="preserve"> de espionaje con todas las características de una gran película.</w:t>
      </w:r>
      <w:r w:rsidR="00CF2927">
        <w:rPr>
          <w:rFonts w:eastAsia="Times New Roman" w:cs="Arial"/>
          <w:color w:val="000000" w:themeColor="text1"/>
          <w:sz w:val="24"/>
          <w:szCs w:val="24"/>
          <w:lang w:eastAsia="es-ES"/>
        </w:rPr>
        <w:t xml:space="preserve">" </w:t>
      </w:r>
      <w:r w:rsidR="00CF2927" w:rsidRPr="00A970B2">
        <w:rPr>
          <w:rFonts w:eastAsia="Times New Roman" w:cs="Arial"/>
          <w:b/>
          <w:color w:val="000000" w:themeColor="text1"/>
          <w:sz w:val="24"/>
          <w:szCs w:val="24"/>
          <w:lang w:eastAsia="es-ES"/>
        </w:rPr>
        <w:t>AVOIR-ALIRE.COM</w:t>
      </w:r>
    </w:p>
    <w:p w:rsidR="00CF2927" w:rsidRDefault="00CF2927" w:rsidP="00A970B2">
      <w:pPr>
        <w:shd w:val="clear" w:color="auto" w:fill="FFFFFF"/>
        <w:spacing w:before="100" w:beforeAutospacing="1" w:after="100" w:afterAutospacing="1"/>
        <w:jc w:val="both"/>
        <w:rPr>
          <w:rFonts w:eastAsia="Times New Roman" w:cs="Arial"/>
          <w:color w:val="000000" w:themeColor="text1"/>
          <w:sz w:val="24"/>
          <w:szCs w:val="24"/>
          <w:lang w:eastAsia="es-ES"/>
        </w:rPr>
      </w:pPr>
      <w:r>
        <w:rPr>
          <w:rFonts w:eastAsia="Times New Roman" w:cs="Arial"/>
          <w:i/>
          <w:color w:val="000000" w:themeColor="text1"/>
          <w:sz w:val="24"/>
          <w:szCs w:val="24"/>
          <w:lang w:eastAsia="es-ES"/>
        </w:rPr>
        <w:t>"</w:t>
      </w:r>
      <w:r w:rsidRPr="00AC01D3">
        <w:rPr>
          <w:rFonts w:eastAsia="Times New Roman" w:cs="Arial"/>
          <w:i/>
          <w:color w:val="000000" w:themeColor="text1"/>
          <w:sz w:val="24"/>
          <w:szCs w:val="24"/>
          <w:lang w:eastAsia="es-ES"/>
        </w:rPr>
        <w:t>Thriller</w:t>
      </w:r>
      <w:r w:rsidRPr="00AC01D3">
        <w:rPr>
          <w:rFonts w:eastAsia="Times New Roman" w:cs="Arial"/>
          <w:color w:val="000000" w:themeColor="text1"/>
          <w:sz w:val="24"/>
          <w:szCs w:val="24"/>
          <w:lang w:eastAsia="es-ES"/>
        </w:rPr>
        <w:t xml:space="preserve"> político, intenso y de una calidad sorprendente.</w:t>
      </w:r>
      <w:r>
        <w:rPr>
          <w:rFonts w:eastAsia="Times New Roman" w:cs="Arial"/>
          <w:color w:val="000000" w:themeColor="text1"/>
          <w:sz w:val="24"/>
          <w:szCs w:val="24"/>
          <w:lang w:eastAsia="es-ES"/>
        </w:rPr>
        <w:t xml:space="preserve">" </w:t>
      </w:r>
      <w:r w:rsidRPr="00A970B2">
        <w:rPr>
          <w:rFonts w:eastAsia="Times New Roman" w:cs="Arial"/>
          <w:b/>
          <w:color w:val="000000" w:themeColor="text1"/>
          <w:sz w:val="24"/>
          <w:szCs w:val="24"/>
          <w:lang w:eastAsia="es-ES"/>
        </w:rPr>
        <w:t>VSD</w:t>
      </w:r>
    </w:p>
    <w:p w:rsidR="00CF2927" w:rsidRPr="00CF2927" w:rsidRDefault="00A970B2" w:rsidP="00A970B2">
      <w:pPr>
        <w:shd w:val="clear" w:color="auto" w:fill="FFFFFF"/>
        <w:spacing w:before="100" w:beforeAutospacing="1" w:after="100" w:afterAutospacing="1"/>
        <w:jc w:val="both"/>
        <w:rPr>
          <w:rFonts w:eastAsia="Times New Roman" w:cs="Arial"/>
          <w:color w:val="000000" w:themeColor="text1"/>
          <w:sz w:val="24"/>
          <w:szCs w:val="24"/>
          <w:lang w:eastAsia="es-ES"/>
        </w:rPr>
      </w:pPr>
      <w:r>
        <w:rPr>
          <w:rFonts w:eastAsia="Times New Roman" w:cs="Arial"/>
          <w:color w:val="000000" w:themeColor="text1"/>
          <w:sz w:val="24"/>
          <w:szCs w:val="24"/>
          <w:lang w:eastAsia="es-ES"/>
        </w:rPr>
        <w:t>"</w:t>
      </w:r>
      <w:r w:rsidRPr="00AC01D3">
        <w:rPr>
          <w:rFonts w:eastAsia="Times New Roman" w:cs="Arial"/>
          <w:color w:val="000000" w:themeColor="text1"/>
          <w:sz w:val="24"/>
          <w:szCs w:val="24"/>
          <w:lang w:eastAsia="es-ES"/>
        </w:rPr>
        <w:t xml:space="preserve">La crónica contemporánea se convierte en </w:t>
      </w:r>
      <w:r w:rsidRPr="00AC01D3">
        <w:rPr>
          <w:rFonts w:eastAsia="Times New Roman" w:cs="Arial"/>
          <w:i/>
          <w:color w:val="000000" w:themeColor="text1"/>
          <w:sz w:val="24"/>
          <w:szCs w:val="24"/>
          <w:lang w:eastAsia="es-ES"/>
        </w:rPr>
        <w:t>thriller</w:t>
      </w:r>
      <w:r w:rsidRPr="00AC01D3">
        <w:rPr>
          <w:rFonts w:eastAsia="Times New Roman" w:cs="Arial"/>
          <w:color w:val="000000" w:themeColor="text1"/>
          <w:sz w:val="24"/>
          <w:szCs w:val="24"/>
          <w:lang w:eastAsia="es-ES"/>
        </w:rPr>
        <w:t xml:space="preserve"> de espionaje, incluso en película policiaca política cuya cualidad principal es una puesta en escena sin florituras que </w:t>
      </w:r>
      <w:r w:rsidR="00CF2927">
        <w:rPr>
          <w:rFonts w:eastAsia="Times New Roman" w:cs="Arial"/>
          <w:color w:val="000000" w:themeColor="text1"/>
          <w:sz w:val="24"/>
          <w:szCs w:val="24"/>
          <w:lang w:eastAsia="es-ES"/>
        </w:rPr>
        <w:t>termina</w:t>
      </w:r>
      <w:r w:rsidRPr="00AC01D3">
        <w:rPr>
          <w:rFonts w:eastAsia="Times New Roman" w:cs="Arial"/>
          <w:color w:val="000000" w:themeColor="text1"/>
          <w:sz w:val="24"/>
          <w:szCs w:val="24"/>
          <w:lang w:eastAsia="es-ES"/>
        </w:rPr>
        <w:t xml:space="preserve"> en una pesadilla kafkiana</w:t>
      </w:r>
      <w:r>
        <w:rPr>
          <w:rFonts w:eastAsia="Times New Roman" w:cs="Arial"/>
          <w:color w:val="000000" w:themeColor="text1"/>
          <w:sz w:val="24"/>
          <w:szCs w:val="24"/>
          <w:lang w:eastAsia="es-ES"/>
        </w:rPr>
        <w:t xml:space="preserve">." </w:t>
      </w:r>
      <w:r w:rsidRPr="00A970B2">
        <w:rPr>
          <w:rFonts w:eastAsia="Times New Roman" w:cs="Arial"/>
          <w:b/>
          <w:color w:val="000000" w:themeColor="text1"/>
          <w:sz w:val="24"/>
          <w:szCs w:val="24"/>
          <w:lang w:eastAsia="es-ES"/>
        </w:rPr>
        <w:t>SUD OUEST</w:t>
      </w:r>
    </w:p>
    <w:p w:rsidR="00CF2927" w:rsidRPr="00A970B2" w:rsidRDefault="00CF2927" w:rsidP="00CF2927">
      <w:pPr>
        <w:shd w:val="clear" w:color="auto" w:fill="FFFFFF"/>
        <w:spacing w:before="100" w:beforeAutospacing="1" w:after="100" w:afterAutospacing="1"/>
        <w:jc w:val="both"/>
        <w:rPr>
          <w:rFonts w:eastAsia="Times New Roman" w:cs="Arial"/>
          <w:b/>
          <w:color w:val="000000" w:themeColor="text1"/>
          <w:sz w:val="24"/>
          <w:szCs w:val="24"/>
          <w:lang w:eastAsia="es-ES"/>
        </w:rPr>
      </w:pPr>
      <w:r>
        <w:rPr>
          <w:rFonts w:eastAsia="Times New Roman" w:cs="Arial"/>
          <w:i/>
          <w:color w:val="000000" w:themeColor="text1"/>
          <w:sz w:val="24"/>
          <w:szCs w:val="24"/>
          <w:lang w:eastAsia="es-ES"/>
        </w:rPr>
        <w:t>"</w:t>
      </w:r>
      <w:r w:rsidRPr="00AC01D3">
        <w:rPr>
          <w:rFonts w:eastAsia="Times New Roman" w:cs="Arial"/>
          <w:i/>
          <w:color w:val="000000" w:themeColor="text1"/>
          <w:sz w:val="24"/>
          <w:szCs w:val="24"/>
          <w:lang w:eastAsia="es-ES"/>
        </w:rPr>
        <w:t>Thriller</w:t>
      </w:r>
      <w:r w:rsidRPr="00AC01D3">
        <w:rPr>
          <w:rFonts w:eastAsia="Times New Roman" w:cs="Arial"/>
          <w:color w:val="000000" w:themeColor="text1"/>
          <w:sz w:val="24"/>
          <w:szCs w:val="24"/>
          <w:lang w:eastAsia="es-ES"/>
        </w:rPr>
        <w:t xml:space="preserve"> honesto que trata de las amenazas secretas del mundo oscuro y la frialdad de una atmósfera opresiva.</w:t>
      </w:r>
      <w:r>
        <w:rPr>
          <w:rFonts w:eastAsia="Times New Roman" w:cs="Arial"/>
          <w:color w:val="000000" w:themeColor="text1"/>
          <w:sz w:val="24"/>
          <w:szCs w:val="24"/>
          <w:lang w:eastAsia="es-ES"/>
        </w:rPr>
        <w:t xml:space="preserve">" </w:t>
      </w:r>
      <w:r>
        <w:rPr>
          <w:rFonts w:eastAsia="Times New Roman" w:cs="Arial"/>
          <w:b/>
          <w:color w:val="000000" w:themeColor="text1"/>
          <w:sz w:val="24"/>
          <w:szCs w:val="24"/>
          <w:lang w:eastAsia="es-ES"/>
        </w:rPr>
        <w:t>LA DAUPHINÉ LIBÉRÉ</w:t>
      </w:r>
    </w:p>
    <w:p w:rsidR="00A970B2" w:rsidRDefault="006D68C9" w:rsidP="00A970B2">
      <w:pPr>
        <w:shd w:val="clear" w:color="auto" w:fill="FFFFFF"/>
        <w:spacing w:before="100" w:beforeAutospacing="1" w:after="100" w:afterAutospacing="1"/>
        <w:jc w:val="both"/>
        <w:rPr>
          <w:rFonts w:eastAsia="Times New Roman" w:cs="Arial"/>
          <w:b/>
          <w:color w:val="000000" w:themeColor="text1"/>
          <w:sz w:val="24"/>
          <w:szCs w:val="24"/>
          <w:lang w:eastAsia="es-ES"/>
        </w:rPr>
      </w:pPr>
      <w:r>
        <w:rPr>
          <w:rFonts w:eastAsia="Times New Roman" w:cs="Arial"/>
          <w:color w:val="000000" w:themeColor="text1"/>
          <w:sz w:val="24"/>
          <w:szCs w:val="24"/>
          <w:lang w:eastAsia="es-ES"/>
        </w:rPr>
        <w:t>"</w:t>
      </w:r>
      <w:r w:rsidR="007C075F">
        <w:rPr>
          <w:rFonts w:eastAsia="Times New Roman" w:cs="Arial"/>
          <w:color w:val="000000" w:themeColor="text1"/>
          <w:sz w:val="24"/>
          <w:szCs w:val="24"/>
          <w:lang w:eastAsia="es-ES"/>
        </w:rPr>
        <w:t>Una p</w:t>
      </w:r>
      <w:r>
        <w:rPr>
          <w:rFonts w:eastAsia="Times New Roman" w:cs="Arial"/>
          <w:color w:val="000000" w:themeColor="text1"/>
          <w:sz w:val="24"/>
          <w:szCs w:val="24"/>
          <w:lang w:eastAsia="es-ES"/>
        </w:rPr>
        <w:t>rimera película muy prometedora"</w:t>
      </w:r>
      <w:r w:rsidR="007C075F">
        <w:rPr>
          <w:rFonts w:eastAsia="Times New Roman" w:cs="Arial"/>
          <w:color w:val="000000" w:themeColor="text1"/>
          <w:sz w:val="24"/>
          <w:szCs w:val="24"/>
          <w:lang w:eastAsia="es-ES"/>
        </w:rPr>
        <w:t xml:space="preserve"> </w:t>
      </w:r>
      <w:r w:rsidR="007C075F" w:rsidRPr="007C075F">
        <w:rPr>
          <w:rFonts w:eastAsia="Times New Roman" w:cs="Arial"/>
          <w:b/>
          <w:color w:val="000000" w:themeColor="text1"/>
          <w:sz w:val="24"/>
          <w:szCs w:val="24"/>
          <w:lang w:eastAsia="es-ES"/>
        </w:rPr>
        <w:t>LE MONDE</w:t>
      </w:r>
    </w:p>
    <w:p w:rsidR="006D68C9" w:rsidRPr="006D68C9" w:rsidRDefault="006D68C9" w:rsidP="00A970B2">
      <w:pPr>
        <w:shd w:val="clear" w:color="auto" w:fill="FFFFFF"/>
        <w:spacing w:before="100" w:beforeAutospacing="1" w:after="100" w:afterAutospacing="1"/>
        <w:jc w:val="both"/>
        <w:rPr>
          <w:rFonts w:eastAsia="Times New Roman" w:cs="Arial"/>
          <w:color w:val="000000" w:themeColor="text1"/>
          <w:sz w:val="24"/>
          <w:szCs w:val="24"/>
          <w:lang w:eastAsia="es-ES"/>
        </w:rPr>
      </w:pPr>
      <w:r w:rsidRPr="006D68C9">
        <w:rPr>
          <w:rFonts w:eastAsia="Times New Roman" w:cs="Arial"/>
          <w:color w:val="000000" w:themeColor="text1"/>
          <w:sz w:val="24"/>
          <w:szCs w:val="24"/>
          <w:lang w:eastAsia="es-ES"/>
        </w:rPr>
        <w:t xml:space="preserve">"Es tanto una película política, como una fábula sobre la sumisión" </w:t>
      </w:r>
      <w:r w:rsidRPr="00182871">
        <w:rPr>
          <w:rFonts w:eastAsia="Times New Roman" w:cs="Arial"/>
          <w:b/>
          <w:color w:val="000000" w:themeColor="text1"/>
          <w:sz w:val="24"/>
          <w:szCs w:val="24"/>
          <w:lang w:eastAsia="es-ES"/>
        </w:rPr>
        <w:t>TELERAMA</w:t>
      </w:r>
    </w:p>
    <w:p w:rsidR="00F8300B" w:rsidRDefault="00F8300B" w:rsidP="00B8281B">
      <w:pPr>
        <w:spacing w:after="0" w:line="240" w:lineRule="auto"/>
        <w:jc w:val="both"/>
        <w:rPr>
          <w:rFonts w:cs="Arial"/>
          <w:color w:val="000000"/>
          <w:sz w:val="24"/>
          <w:szCs w:val="24"/>
          <w:shd w:val="clear" w:color="auto" w:fill="FFFFFF"/>
        </w:rPr>
      </w:pPr>
    </w:p>
    <w:p w:rsidR="00F8300B" w:rsidRDefault="00F8300B" w:rsidP="00F8300B">
      <w:pPr>
        <w:spacing w:after="0" w:line="240" w:lineRule="auto"/>
        <w:rPr>
          <w:b/>
          <w:sz w:val="32"/>
          <w:szCs w:val="24"/>
        </w:rPr>
      </w:pPr>
      <w:r w:rsidRPr="00F8300B">
        <w:rPr>
          <w:b/>
          <w:sz w:val="32"/>
          <w:szCs w:val="24"/>
        </w:rPr>
        <w:t>ENTREVISTA CON THOMAS KRUITHOF. Director</w:t>
      </w:r>
    </w:p>
    <w:p w:rsidR="00F8300B" w:rsidRDefault="00F8300B" w:rsidP="00F8300B">
      <w:pPr>
        <w:spacing w:after="0" w:line="240" w:lineRule="auto"/>
        <w:rPr>
          <w:b/>
          <w:sz w:val="32"/>
          <w:szCs w:val="24"/>
        </w:rPr>
      </w:pPr>
    </w:p>
    <w:p w:rsidR="00F8300B" w:rsidRPr="00F8300B" w:rsidRDefault="00F8300B" w:rsidP="00F8300B">
      <w:pPr>
        <w:spacing w:after="0" w:line="240" w:lineRule="auto"/>
        <w:jc w:val="center"/>
        <w:rPr>
          <w:b/>
          <w:sz w:val="32"/>
          <w:szCs w:val="24"/>
        </w:rPr>
      </w:pPr>
      <w:r>
        <w:rPr>
          <w:b/>
          <w:noProof/>
          <w:sz w:val="32"/>
          <w:szCs w:val="24"/>
          <w:lang w:eastAsia="es-ES"/>
        </w:rPr>
        <w:drawing>
          <wp:inline distT="0" distB="0" distL="0" distR="0">
            <wp:extent cx="4549373" cy="2549660"/>
            <wp:effectExtent l="25400" t="0" r="0" b="0"/>
            <wp:docPr id="15" name="Imagen 14" descr="THOMAS KRUIT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 KRUITHOF.jpg"/>
                    <pic:cNvPicPr/>
                  </pic:nvPicPr>
                  <pic:blipFill>
                    <a:blip r:embed="rId10" cstate="print"/>
                    <a:stretch>
                      <a:fillRect/>
                    </a:stretch>
                  </pic:blipFill>
                  <pic:spPr>
                    <a:xfrm>
                      <a:off x="0" y="0"/>
                      <a:ext cx="4553214" cy="2551813"/>
                    </a:xfrm>
                    <a:prstGeom prst="rect">
                      <a:avLst/>
                    </a:prstGeom>
                  </pic:spPr>
                </pic:pic>
              </a:graphicData>
            </a:graphic>
          </wp:inline>
        </w:drawing>
      </w:r>
    </w:p>
    <w:p w:rsidR="00F8300B" w:rsidRPr="00A970B2" w:rsidRDefault="00F8300B" w:rsidP="00F8300B">
      <w:pPr>
        <w:spacing w:after="0" w:line="240" w:lineRule="auto"/>
        <w:rPr>
          <w:b/>
          <w:sz w:val="24"/>
          <w:szCs w:val="24"/>
        </w:rPr>
      </w:pPr>
    </w:p>
    <w:p w:rsidR="00F8300B" w:rsidRPr="00A861BC" w:rsidRDefault="00F8300B" w:rsidP="00F8300B">
      <w:pPr>
        <w:spacing w:after="0" w:line="240" w:lineRule="auto"/>
        <w:rPr>
          <w:b/>
          <w:sz w:val="24"/>
          <w:szCs w:val="24"/>
        </w:rPr>
      </w:pPr>
      <w:r w:rsidRPr="00A861BC">
        <w:rPr>
          <w:b/>
          <w:sz w:val="24"/>
          <w:szCs w:val="24"/>
        </w:rPr>
        <w:t xml:space="preserve">¿Cuál ha sido su trayectoria hasta esta película? </w:t>
      </w:r>
    </w:p>
    <w:p w:rsidR="00F8300B" w:rsidRDefault="00F8300B" w:rsidP="00F8300B">
      <w:pPr>
        <w:spacing w:after="0" w:line="240" w:lineRule="auto"/>
        <w:jc w:val="both"/>
        <w:rPr>
          <w:sz w:val="24"/>
          <w:szCs w:val="24"/>
        </w:rPr>
      </w:pPr>
    </w:p>
    <w:p w:rsidR="00F8300B" w:rsidRDefault="00F8300B" w:rsidP="00F8300B">
      <w:pPr>
        <w:spacing w:after="0" w:line="240" w:lineRule="auto"/>
        <w:jc w:val="both"/>
        <w:rPr>
          <w:sz w:val="24"/>
          <w:szCs w:val="24"/>
        </w:rPr>
      </w:pPr>
      <w:r w:rsidRPr="00A970B2">
        <w:rPr>
          <w:sz w:val="24"/>
          <w:szCs w:val="24"/>
        </w:rPr>
        <w:t xml:space="preserve">No he estudiado cine. Pertenezco a esa generación de cinéfilos de los años ochenta, criados con vídeos. Mi escuela ha sido la de ver y volver a ver películas. Tenía otra profesión, pero de vez en cuanto escribía embriones de historias, sin desarrollarlos demasiado. Sin embargo, con esta historia, por primera vez tuve la impresión de que sabría hacer un guion, y de que, estando convencido o convenciéndome, sabría dirigirla… Interrumpí la escritura para rodar mi cortometraje, </w:t>
      </w:r>
      <w:r w:rsidRPr="00A970B2">
        <w:rPr>
          <w:i/>
          <w:sz w:val="24"/>
          <w:szCs w:val="24"/>
        </w:rPr>
        <w:t>Rétention</w:t>
      </w:r>
      <w:r w:rsidRPr="00A970B2">
        <w:rPr>
          <w:sz w:val="24"/>
          <w:szCs w:val="24"/>
        </w:rPr>
        <w:t xml:space="preserve">, en 2013, y terminé el guion con la experiencia que me aportó dicho rodaje. Aunque </w:t>
      </w:r>
      <w:r w:rsidRPr="00A970B2">
        <w:rPr>
          <w:i/>
          <w:sz w:val="24"/>
          <w:szCs w:val="24"/>
        </w:rPr>
        <w:t>Rétention</w:t>
      </w:r>
      <w:r w:rsidRPr="00A970B2">
        <w:rPr>
          <w:sz w:val="24"/>
          <w:szCs w:val="24"/>
        </w:rPr>
        <w:t xml:space="preserve"> se parecía más a un problema social, su narración era la de un </w:t>
      </w:r>
      <w:r w:rsidRPr="00A970B2">
        <w:rPr>
          <w:i/>
          <w:sz w:val="24"/>
          <w:szCs w:val="24"/>
        </w:rPr>
        <w:t>thriller</w:t>
      </w:r>
      <w:r w:rsidRPr="00A970B2">
        <w:rPr>
          <w:sz w:val="24"/>
          <w:szCs w:val="24"/>
        </w:rPr>
        <w:t xml:space="preserve">. Del mismo modo, aunque </w:t>
      </w:r>
      <w:r w:rsidRPr="00A970B2">
        <w:rPr>
          <w:i/>
          <w:sz w:val="24"/>
          <w:szCs w:val="24"/>
        </w:rPr>
        <w:t>Testigo</w:t>
      </w:r>
      <w:r w:rsidRPr="00A970B2">
        <w:rPr>
          <w:sz w:val="24"/>
          <w:szCs w:val="24"/>
        </w:rPr>
        <w:t xml:space="preserve"> es una película de suspense, no está menos conectada con la historia política de nuestro país y sus «asuntos». Además, ambas películas tienen en común que narran la lucha de una persona sola contra un sistema. Este tipo de historia siempre me ha fascinado.</w:t>
      </w:r>
    </w:p>
    <w:p w:rsidR="00F8300B" w:rsidRPr="00A970B2" w:rsidRDefault="00F8300B" w:rsidP="00F8300B">
      <w:pPr>
        <w:spacing w:after="0" w:line="240" w:lineRule="auto"/>
        <w:jc w:val="both"/>
        <w:rPr>
          <w:sz w:val="24"/>
          <w:szCs w:val="24"/>
        </w:rPr>
      </w:pPr>
    </w:p>
    <w:p w:rsidR="00F8300B" w:rsidRPr="00A861BC" w:rsidRDefault="00F8300B" w:rsidP="00F8300B">
      <w:pPr>
        <w:spacing w:after="0" w:line="240" w:lineRule="auto"/>
        <w:rPr>
          <w:b/>
          <w:sz w:val="24"/>
          <w:szCs w:val="24"/>
        </w:rPr>
      </w:pPr>
      <w:r w:rsidRPr="00A861BC">
        <w:rPr>
          <w:b/>
          <w:sz w:val="24"/>
          <w:szCs w:val="24"/>
        </w:rPr>
        <w:t xml:space="preserve">¿En qué </w:t>
      </w:r>
      <w:r>
        <w:rPr>
          <w:b/>
          <w:sz w:val="24"/>
          <w:szCs w:val="24"/>
        </w:rPr>
        <w:t>“</w:t>
      </w:r>
      <w:r w:rsidRPr="00A861BC">
        <w:rPr>
          <w:b/>
          <w:sz w:val="24"/>
          <w:szCs w:val="24"/>
        </w:rPr>
        <w:t>asuntos</w:t>
      </w:r>
      <w:r>
        <w:rPr>
          <w:b/>
          <w:sz w:val="24"/>
          <w:szCs w:val="24"/>
        </w:rPr>
        <w:t>”</w:t>
      </w:r>
      <w:r w:rsidRPr="00A861BC">
        <w:rPr>
          <w:b/>
          <w:sz w:val="24"/>
          <w:szCs w:val="24"/>
        </w:rPr>
        <w:t xml:space="preserve"> pensó usted?</w:t>
      </w:r>
    </w:p>
    <w:p w:rsidR="00F8300B" w:rsidRDefault="00F8300B" w:rsidP="00F8300B">
      <w:pPr>
        <w:spacing w:after="0" w:line="240" w:lineRule="auto"/>
        <w:jc w:val="both"/>
        <w:rPr>
          <w:sz w:val="24"/>
          <w:szCs w:val="24"/>
        </w:rPr>
      </w:pPr>
    </w:p>
    <w:p w:rsidR="00F8300B" w:rsidRDefault="00F8300B" w:rsidP="00F8300B">
      <w:pPr>
        <w:spacing w:after="0" w:line="240" w:lineRule="auto"/>
        <w:jc w:val="both"/>
        <w:rPr>
          <w:sz w:val="24"/>
          <w:szCs w:val="24"/>
        </w:rPr>
      </w:pPr>
      <w:r w:rsidRPr="00A970B2">
        <w:rPr>
          <w:sz w:val="24"/>
          <w:szCs w:val="24"/>
        </w:rPr>
        <w:t>No hay por qué conocerlos para valorar la película, pero el telón de fondo está inspirado libremente en varias crisis o conspiraciones, declaradas o supuestas, que han tenido lugar en Francia en los últimos treinta años: la crisis de rehenes del Líbano en los años ochenta, los cuadernos de notas de Takieddine. Y en general,  la sospecha de instrumentalización de los servicios secretos con fines políticos que impregna la actualidad del país.</w:t>
      </w:r>
    </w:p>
    <w:p w:rsidR="00F8300B" w:rsidRPr="00A970B2" w:rsidRDefault="00F8300B" w:rsidP="00F8300B">
      <w:pPr>
        <w:spacing w:after="0" w:line="240" w:lineRule="auto"/>
        <w:jc w:val="both"/>
        <w:rPr>
          <w:sz w:val="24"/>
          <w:szCs w:val="24"/>
        </w:rPr>
      </w:pPr>
    </w:p>
    <w:p w:rsidR="00F8300B" w:rsidRPr="00A861BC" w:rsidRDefault="00F8300B" w:rsidP="00F8300B">
      <w:pPr>
        <w:spacing w:after="0" w:line="240" w:lineRule="auto"/>
        <w:rPr>
          <w:b/>
          <w:sz w:val="24"/>
          <w:szCs w:val="24"/>
        </w:rPr>
      </w:pPr>
      <w:r w:rsidRPr="00A861BC">
        <w:rPr>
          <w:b/>
          <w:sz w:val="24"/>
          <w:szCs w:val="24"/>
        </w:rPr>
        <w:t>A título personal, ¿por qué este interés por el espionaje?</w:t>
      </w:r>
    </w:p>
    <w:p w:rsidR="00F8300B" w:rsidRPr="00A970B2" w:rsidRDefault="00F8300B" w:rsidP="00F8300B">
      <w:pPr>
        <w:spacing w:after="0" w:line="240" w:lineRule="auto"/>
        <w:rPr>
          <w:i/>
          <w:sz w:val="24"/>
          <w:szCs w:val="24"/>
        </w:rPr>
      </w:pPr>
    </w:p>
    <w:p w:rsidR="00F8300B" w:rsidRPr="00A970B2" w:rsidRDefault="00F8300B" w:rsidP="00F8300B">
      <w:pPr>
        <w:spacing w:after="0" w:line="240" w:lineRule="auto"/>
        <w:jc w:val="both"/>
        <w:rPr>
          <w:sz w:val="24"/>
          <w:szCs w:val="24"/>
        </w:rPr>
      </w:pPr>
      <w:r w:rsidRPr="00A970B2">
        <w:rPr>
          <w:sz w:val="24"/>
          <w:szCs w:val="24"/>
        </w:rPr>
        <w:t>Siempre he sido un gran amante de las novelas de espionaje, sobre todo las de John Le Carré, y también del cine de conspiración. El espionaje está repleto de situaciones humanas conflictivas y apasionantes. La infiltración, el secreto y la manipulación son elementos cinematográficos por excelencia. Pero sobre todo, del mismo modo que el género policial permite abordar problemas sociales, el cine de espionaje representa un espacio para hablar del estado del mundo y los entresijos del poder. Y en vista del periodo de tensión política y geopolítica que vivimos, y las preguntas y los miedos que todos tenemos, imagino que, al igual que durante la Guerra Fría, el espionaje va a regresar con fuerza al cine, a la televisión y a la literatura.</w:t>
      </w:r>
    </w:p>
    <w:p w:rsidR="00F8300B" w:rsidRDefault="00F8300B" w:rsidP="00F8300B">
      <w:pPr>
        <w:spacing w:after="0" w:line="240" w:lineRule="auto"/>
        <w:rPr>
          <w:i/>
          <w:sz w:val="24"/>
          <w:szCs w:val="24"/>
        </w:rPr>
      </w:pPr>
    </w:p>
    <w:p w:rsidR="00F8300B" w:rsidRPr="00A861BC" w:rsidRDefault="00F8300B" w:rsidP="00F8300B">
      <w:pPr>
        <w:spacing w:after="0" w:line="240" w:lineRule="auto"/>
        <w:rPr>
          <w:b/>
          <w:sz w:val="24"/>
          <w:szCs w:val="24"/>
        </w:rPr>
      </w:pPr>
      <w:r w:rsidRPr="00A861BC">
        <w:rPr>
          <w:b/>
          <w:sz w:val="24"/>
          <w:szCs w:val="24"/>
        </w:rPr>
        <w:t>¿Cómo nació el proyecto?</w:t>
      </w:r>
    </w:p>
    <w:p w:rsidR="00F8300B" w:rsidRDefault="00F8300B" w:rsidP="00F8300B">
      <w:pPr>
        <w:spacing w:after="0" w:line="240" w:lineRule="auto"/>
        <w:jc w:val="both"/>
        <w:rPr>
          <w:sz w:val="24"/>
          <w:szCs w:val="24"/>
        </w:rPr>
      </w:pPr>
    </w:p>
    <w:p w:rsidR="009024B3" w:rsidRDefault="00F8300B" w:rsidP="00F8300B">
      <w:pPr>
        <w:spacing w:after="0" w:line="240" w:lineRule="auto"/>
        <w:jc w:val="both"/>
        <w:rPr>
          <w:sz w:val="24"/>
          <w:szCs w:val="24"/>
        </w:rPr>
      </w:pPr>
      <w:r w:rsidRPr="00A970B2">
        <w:rPr>
          <w:sz w:val="24"/>
          <w:szCs w:val="24"/>
        </w:rPr>
        <w:t xml:space="preserve">Me apetecía relatar la trayectoria de un empleado perfecto, de un hombre que acata escrupulosamente las órdenes y que se sumerge en el mundo oscuro de los servicios secretos y las redes políticas. Quería mostrar un mundo opaco a través de la mirada de un subalterno, en lo bajo de la escala de una empresa cuya finalidad desconoce. Desde el principio, tuve la idea de que el personaje principal realizara el trabajo de espionaje más arduo que se pueda imaginar. Sus tareas están sujetas a normas de seguridad cercanas al absurdo. Desempeña su trabajo sin hacerse preguntas. </w:t>
      </w:r>
    </w:p>
    <w:p w:rsidR="009024B3" w:rsidRDefault="009024B3" w:rsidP="00F8300B">
      <w:pPr>
        <w:spacing w:after="0" w:line="240" w:lineRule="auto"/>
        <w:jc w:val="both"/>
        <w:rPr>
          <w:sz w:val="24"/>
          <w:szCs w:val="24"/>
        </w:rPr>
      </w:pPr>
    </w:p>
    <w:p w:rsidR="00F8300B" w:rsidRDefault="009024B3" w:rsidP="009024B3">
      <w:pPr>
        <w:spacing w:after="0" w:line="240" w:lineRule="auto"/>
        <w:jc w:val="center"/>
        <w:rPr>
          <w:sz w:val="24"/>
          <w:szCs w:val="24"/>
        </w:rPr>
      </w:pPr>
      <w:r>
        <w:rPr>
          <w:noProof/>
          <w:sz w:val="24"/>
          <w:szCs w:val="24"/>
          <w:lang w:eastAsia="es-ES"/>
        </w:rPr>
        <w:drawing>
          <wp:inline distT="0" distB="0" distL="0" distR="0">
            <wp:extent cx="5032112" cy="2123145"/>
            <wp:effectExtent l="25400" t="0" r="0" b="0"/>
            <wp:docPr id="16" name="Imagen 15"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1" cstate="print"/>
                    <a:stretch>
                      <a:fillRect/>
                    </a:stretch>
                  </pic:blipFill>
                  <pic:spPr>
                    <a:xfrm>
                      <a:off x="0" y="0"/>
                      <a:ext cx="5037569" cy="2125447"/>
                    </a:xfrm>
                    <a:prstGeom prst="rect">
                      <a:avLst/>
                    </a:prstGeom>
                  </pic:spPr>
                </pic:pic>
              </a:graphicData>
            </a:graphic>
          </wp:inline>
        </w:drawing>
      </w:r>
    </w:p>
    <w:p w:rsidR="00F8300B" w:rsidRDefault="00F8300B" w:rsidP="00F8300B">
      <w:pPr>
        <w:spacing w:after="0" w:line="240" w:lineRule="auto"/>
        <w:jc w:val="both"/>
        <w:rPr>
          <w:sz w:val="24"/>
          <w:szCs w:val="24"/>
        </w:rPr>
      </w:pPr>
    </w:p>
    <w:p w:rsidR="00F8300B" w:rsidRDefault="00F8300B" w:rsidP="00F8300B">
      <w:pPr>
        <w:spacing w:after="0" w:line="240" w:lineRule="auto"/>
        <w:jc w:val="both"/>
        <w:rPr>
          <w:sz w:val="24"/>
          <w:szCs w:val="24"/>
        </w:rPr>
      </w:pPr>
    </w:p>
    <w:p w:rsidR="009024B3" w:rsidRDefault="009024B3" w:rsidP="00F8300B">
      <w:pPr>
        <w:spacing w:after="0" w:line="240" w:lineRule="auto"/>
        <w:jc w:val="both"/>
        <w:rPr>
          <w:sz w:val="24"/>
          <w:szCs w:val="24"/>
        </w:rPr>
      </w:pPr>
    </w:p>
    <w:p w:rsidR="009024B3" w:rsidRDefault="009024B3" w:rsidP="00F8300B">
      <w:pPr>
        <w:spacing w:after="0" w:line="240" w:lineRule="auto"/>
        <w:jc w:val="both"/>
        <w:rPr>
          <w:sz w:val="24"/>
          <w:szCs w:val="24"/>
        </w:rPr>
      </w:pPr>
    </w:p>
    <w:p w:rsidR="00F8300B" w:rsidRPr="00A970B2" w:rsidRDefault="00F8300B" w:rsidP="00F8300B">
      <w:pPr>
        <w:spacing w:after="0" w:line="240" w:lineRule="auto"/>
        <w:jc w:val="both"/>
        <w:rPr>
          <w:sz w:val="24"/>
          <w:szCs w:val="24"/>
        </w:rPr>
      </w:pPr>
    </w:p>
    <w:p w:rsidR="00F8300B" w:rsidRPr="00A861BC" w:rsidRDefault="00F8300B" w:rsidP="00F8300B">
      <w:pPr>
        <w:spacing w:after="0" w:line="240" w:lineRule="auto"/>
        <w:rPr>
          <w:b/>
          <w:sz w:val="24"/>
          <w:szCs w:val="24"/>
        </w:rPr>
      </w:pPr>
      <w:r w:rsidRPr="00A861BC">
        <w:rPr>
          <w:b/>
          <w:sz w:val="24"/>
          <w:szCs w:val="24"/>
        </w:rPr>
        <w:t>La pregunta es: ¿hasta dónde obedecer?</w:t>
      </w:r>
    </w:p>
    <w:p w:rsidR="00F8300B" w:rsidRPr="00A970B2" w:rsidRDefault="00F8300B" w:rsidP="00F8300B">
      <w:pPr>
        <w:spacing w:after="0" w:line="240" w:lineRule="auto"/>
        <w:rPr>
          <w:i/>
          <w:sz w:val="24"/>
          <w:szCs w:val="24"/>
        </w:rPr>
      </w:pPr>
    </w:p>
    <w:p w:rsidR="00F8300B" w:rsidRDefault="00F8300B" w:rsidP="00F8300B">
      <w:pPr>
        <w:spacing w:after="0" w:line="240" w:lineRule="auto"/>
        <w:jc w:val="both"/>
        <w:rPr>
          <w:sz w:val="24"/>
          <w:szCs w:val="24"/>
        </w:rPr>
      </w:pPr>
      <w:r w:rsidRPr="00A970B2">
        <w:rPr>
          <w:sz w:val="24"/>
          <w:szCs w:val="24"/>
        </w:rPr>
        <w:t xml:space="preserve">Esa es una de las características del personaje interpretado por François Cluzet: obedece sin cuestionar nunca las reglas. Podría plantearse que la empresa que lo ha contratado es dañina, pero reacciona de forma automática: la existencia de un marco definido y una rutina le reconforta. Siempre he pensado que existe una especie de comodidad y automatismo en la obediencia. Más adelante, la situación le revoluciona y se ve forzado a comprender en lo que está metido. Su conciencia despierta, comienza a cuestionar la realidad y las órdenes que recibe. De manera progresiva, va a aprender las reglas del medio en que está inmerso, y sobre todo, aprender a desobedecer. De este modo, podrá defenderse y salvar su pellejo. </w:t>
      </w:r>
    </w:p>
    <w:p w:rsidR="00F8300B" w:rsidRPr="00A970B2" w:rsidRDefault="00F8300B" w:rsidP="00F8300B">
      <w:pPr>
        <w:spacing w:after="0" w:line="240" w:lineRule="auto"/>
        <w:jc w:val="both"/>
        <w:rPr>
          <w:sz w:val="24"/>
          <w:szCs w:val="24"/>
        </w:rPr>
      </w:pPr>
    </w:p>
    <w:p w:rsidR="00F8300B" w:rsidRPr="00A861BC" w:rsidRDefault="00F8300B" w:rsidP="00F8300B">
      <w:pPr>
        <w:spacing w:after="0" w:line="240" w:lineRule="auto"/>
        <w:rPr>
          <w:b/>
          <w:sz w:val="24"/>
          <w:szCs w:val="24"/>
        </w:rPr>
      </w:pPr>
      <w:r w:rsidRPr="00A861BC">
        <w:rPr>
          <w:b/>
          <w:sz w:val="24"/>
          <w:szCs w:val="24"/>
        </w:rPr>
        <w:t>¿Cómo eligió el trabajo que se le solicita al personaje interpretado por François Cluzet?</w:t>
      </w:r>
    </w:p>
    <w:p w:rsidR="00F8300B" w:rsidRPr="00A970B2" w:rsidRDefault="00F8300B" w:rsidP="00F8300B">
      <w:pPr>
        <w:spacing w:after="0" w:line="240" w:lineRule="auto"/>
        <w:rPr>
          <w:i/>
          <w:sz w:val="24"/>
          <w:szCs w:val="24"/>
        </w:rPr>
      </w:pPr>
    </w:p>
    <w:p w:rsidR="00F8300B" w:rsidRDefault="00F8300B" w:rsidP="00F8300B">
      <w:pPr>
        <w:spacing w:after="0" w:line="240" w:lineRule="auto"/>
        <w:jc w:val="both"/>
        <w:rPr>
          <w:sz w:val="24"/>
          <w:szCs w:val="24"/>
        </w:rPr>
      </w:pPr>
      <w:r w:rsidRPr="00A970B2">
        <w:rPr>
          <w:sz w:val="24"/>
          <w:szCs w:val="24"/>
        </w:rPr>
        <w:t xml:space="preserve">La máquina de escribir en la que el héroe transcribe las escuchas telefónicas es testigo de esta obsesión por controlar la información. Simboliza un trabajo laborioso, manual, parecido a un trabajo de fábrica. Me gustan las imágenes que muestran de manera específica los engranajes de los objetos, como el interior de un casete de audio, filmado con una lente especial, un objetivo macrofotográfico. Todos estos insertos en las herramientas de las que se vale el personaje y los sonidos mecánicos que acompañan a los planos lo convierten en una especie de hombre-máquina. Cuando empecé a escribir el guion, de mi deseo de un mundo </w:t>
      </w:r>
      <w:r w:rsidRPr="00A970B2">
        <w:rPr>
          <w:i/>
          <w:sz w:val="24"/>
          <w:szCs w:val="24"/>
        </w:rPr>
        <w:t>low-tech</w:t>
      </w:r>
      <w:r w:rsidRPr="00A970B2">
        <w:rPr>
          <w:sz w:val="24"/>
          <w:szCs w:val="24"/>
        </w:rPr>
        <w:t xml:space="preserve"> nació la idea de un retorno a lo analógico, planteado a causa del riesgo de piratería que corre lo digital. </w:t>
      </w:r>
    </w:p>
    <w:p w:rsidR="00F8300B" w:rsidRPr="00A970B2" w:rsidRDefault="00F8300B" w:rsidP="00F8300B">
      <w:pPr>
        <w:spacing w:after="0" w:line="240" w:lineRule="auto"/>
        <w:jc w:val="both"/>
        <w:rPr>
          <w:sz w:val="24"/>
          <w:szCs w:val="24"/>
        </w:rPr>
      </w:pPr>
    </w:p>
    <w:p w:rsidR="00F8300B" w:rsidRPr="00A861BC" w:rsidRDefault="00F8300B" w:rsidP="00F8300B">
      <w:pPr>
        <w:spacing w:after="0" w:line="240" w:lineRule="auto"/>
        <w:rPr>
          <w:b/>
          <w:sz w:val="24"/>
          <w:szCs w:val="24"/>
          <w:lang w:val="fr-FR"/>
        </w:rPr>
      </w:pPr>
      <w:r w:rsidRPr="00A861BC">
        <w:rPr>
          <w:b/>
          <w:sz w:val="24"/>
          <w:szCs w:val="24"/>
          <w:lang w:val="fr-FR"/>
        </w:rPr>
        <w:t>¿</w:t>
      </w:r>
      <w:proofErr w:type="spellStart"/>
      <w:r w:rsidRPr="00A861BC">
        <w:rPr>
          <w:b/>
          <w:sz w:val="24"/>
          <w:szCs w:val="24"/>
          <w:lang w:val="fr-FR"/>
        </w:rPr>
        <w:t>Cómo</w:t>
      </w:r>
      <w:proofErr w:type="spellEnd"/>
      <w:r w:rsidRPr="00A861BC">
        <w:rPr>
          <w:b/>
          <w:sz w:val="24"/>
          <w:szCs w:val="24"/>
          <w:lang w:val="fr-FR"/>
        </w:rPr>
        <w:t xml:space="preserve"> </w:t>
      </w:r>
      <w:proofErr w:type="spellStart"/>
      <w:r w:rsidRPr="00A861BC">
        <w:rPr>
          <w:b/>
          <w:sz w:val="24"/>
          <w:szCs w:val="24"/>
          <w:lang w:val="fr-FR"/>
        </w:rPr>
        <w:t>construyó</w:t>
      </w:r>
      <w:proofErr w:type="spellEnd"/>
      <w:r w:rsidRPr="00A861BC">
        <w:rPr>
          <w:b/>
          <w:sz w:val="24"/>
          <w:szCs w:val="24"/>
          <w:lang w:val="fr-FR"/>
        </w:rPr>
        <w:t xml:space="preserve"> el </w:t>
      </w:r>
      <w:proofErr w:type="spellStart"/>
      <w:r w:rsidRPr="00A861BC">
        <w:rPr>
          <w:b/>
          <w:sz w:val="24"/>
          <w:szCs w:val="24"/>
          <w:lang w:val="fr-FR"/>
        </w:rPr>
        <w:t>personaje</w:t>
      </w:r>
      <w:proofErr w:type="spellEnd"/>
      <w:r w:rsidRPr="00A861BC">
        <w:rPr>
          <w:b/>
          <w:sz w:val="24"/>
          <w:szCs w:val="24"/>
          <w:lang w:val="fr-FR"/>
        </w:rPr>
        <w:t>?</w:t>
      </w:r>
    </w:p>
    <w:p w:rsidR="00F8300B" w:rsidRPr="00A970B2" w:rsidRDefault="00F8300B" w:rsidP="00F8300B">
      <w:pPr>
        <w:spacing w:after="0" w:line="240" w:lineRule="auto"/>
        <w:rPr>
          <w:i/>
          <w:sz w:val="24"/>
          <w:szCs w:val="24"/>
          <w:lang w:val="fr-FR"/>
        </w:rPr>
      </w:pPr>
    </w:p>
    <w:p w:rsidR="00F8300B" w:rsidRDefault="00F8300B" w:rsidP="00F8300B">
      <w:pPr>
        <w:spacing w:after="0" w:line="240" w:lineRule="auto"/>
        <w:jc w:val="both"/>
        <w:rPr>
          <w:sz w:val="24"/>
          <w:szCs w:val="24"/>
        </w:rPr>
      </w:pPr>
      <w:r w:rsidRPr="00A970B2">
        <w:rPr>
          <w:sz w:val="24"/>
          <w:szCs w:val="24"/>
        </w:rPr>
        <w:t xml:space="preserve">Como se trata de un personaje callado, quería que estuviéramos más cerca de él, en la intimidad de sus pensamientos, sus sensaciones, sus dudas. </w:t>
      </w:r>
      <w:proofErr w:type="spellStart"/>
      <w:r w:rsidRPr="00A970B2">
        <w:rPr>
          <w:sz w:val="24"/>
          <w:szCs w:val="24"/>
          <w:lang w:val="fr-FR"/>
        </w:rPr>
        <w:t>Conservando</w:t>
      </w:r>
      <w:proofErr w:type="spellEnd"/>
      <w:r w:rsidRPr="00A970B2">
        <w:rPr>
          <w:sz w:val="24"/>
          <w:szCs w:val="24"/>
          <w:lang w:val="fr-FR"/>
        </w:rPr>
        <w:t xml:space="preserve"> zonas </w:t>
      </w:r>
      <w:proofErr w:type="spellStart"/>
      <w:r w:rsidRPr="00A970B2">
        <w:rPr>
          <w:sz w:val="24"/>
          <w:szCs w:val="24"/>
          <w:lang w:val="fr-FR"/>
        </w:rPr>
        <w:t>oscuras</w:t>
      </w:r>
      <w:proofErr w:type="spellEnd"/>
      <w:r w:rsidRPr="00A970B2">
        <w:rPr>
          <w:sz w:val="24"/>
          <w:szCs w:val="24"/>
          <w:lang w:val="fr-FR"/>
        </w:rPr>
        <w:t xml:space="preserve">, </w:t>
      </w:r>
      <w:proofErr w:type="spellStart"/>
      <w:r w:rsidRPr="00A970B2">
        <w:rPr>
          <w:sz w:val="24"/>
          <w:szCs w:val="24"/>
          <w:lang w:val="fr-FR"/>
        </w:rPr>
        <w:t>misteriosas</w:t>
      </w:r>
      <w:proofErr w:type="spellEnd"/>
      <w:r w:rsidRPr="00A970B2">
        <w:rPr>
          <w:sz w:val="24"/>
          <w:szCs w:val="24"/>
          <w:lang w:val="fr-FR"/>
        </w:rPr>
        <w:t xml:space="preserve">, para que se </w:t>
      </w:r>
      <w:proofErr w:type="spellStart"/>
      <w:r w:rsidRPr="00A970B2">
        <w:rPr>
          <w:sz w:val="24"/>
          <w:szCs w:val="24"/>
          <w:lang w:val="fr-FR"/>
        </w:rPr>
        <w:t>dejara</w:t>
      </w:r>
      <w:proofErr w:type="spellEnd"/>
      <w:r w:rsidRPr="00A970B2">
        <w:rPr>
          <w:sz w:val="24"/>
          <w:szCs w:val="24"/>
          <w:lang w:val="fr-FR"/>
        </w:rPr>
        <w:t xml:space="preserve"> ver poco a poco. </w:t>
      </w:r>
      <w:r w:rsidRPr="00A970B2">
        <w:rPr>
          <w:sz w:val="24"/>
          <w:szCs w:val="24"/>
        </w:rPr>
        <w:t xml:space="preserve">Yo no le considero una víctima. Para mí, no es ni culpable ni víctima. De hecho, las cosas no le suceden por casualidad: de manera progresiva, nos damos cuenta de que todo ocurre por una razón muy precisa. Es un personaje que experimenta un despertar forzado a la vida: es una cuestión de vida o muerte, y una transformación interior que pasa por el dolor. El público sigue al héroe a lo largo de la intriga. Sabemos tanto como él: nos hacemos las mismas preguntas y gradualmente el personaje comienza a sacarnos ventaja, a medida que se convierte en actor de su destino. Cuando repetíamos las escenas, </w:t>
      </w:r>
      <w:r>
        <w:rPr>
          <w:sz w:val="24"/>
          <w:szCs w:val="24"/>
        </w:rPr>
        <w:t>q</w:t>
      </w:r>
      <w:r w:rsidRPr="00A970B2">
        <w:rPr>
          <w:sz w:val="24"/>
          <w:szCs w:val="24"/>
        </w:rPr>
        <w:t>ueríamos que la paranoia entrase poco a poco en la lógica del espectador y penetrara por todas partes. Este principio nos guio también en el montaje, sobre todo en la elección de las elipsis.</w:t>
      </w:r>
    </w:p>
    <w:p w:rsidR="00F8300B" w:rsidRDefault="00F8300B" w:rsidP="00F8300B">
      <w:pPr>
        <w:spacing w:after="0" w:line="240" w:lineRule="auto"/>
        <w:jc w:val="both"/>
        <w:rPr>
          <w:sz w:val="24"/>
          <w:szCs w:val="24"/>
        </w:rPr>
      </w:pPr>
    </w:p>
    <w:p w:rsidR="00F8300B" w:rsidRDefault="00F8300B" w:rsidP="00F8300B">
      <w:pPr>
        <w:spacing w:after="0" w:line="240" w:lineRule="auto"/>
        <w:jc w:val="center"/>
        <w:rPr>
          <w:sz w:val="24"/>
          <w:szCs w:val="24"/>
        </w:rPr>
      </w:pPr>
      <w:r>
        <w:rPr>
          <w:noProof/>
          <w:sz w:val="24"/>
          <w:szCs w:val="24"/>
          <w:lang w:eastAsia="es-ES"/>
        </w:rPr>
        <w:drawing>
          <wp:inline distT="0" distB="0" distL="0" distR="0">
            <wp:extent cx="4441423" cy="2960775"/>
            <wp:effectExtent l="25400" t="0" r="3577" b="0"/>
            <wp:docPr id="13" name="5 Imagen" descr="_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875.jpg"/>
                    <pic:cNvPicPr/>
                  </pic:nvPicPr>
                  <pic:blipFill>
                    <a:blip r:embed="rId12" cstate="print"/>
                    <a:stretch>
                      <a:fillRect/>
                    </a:stretch>
                  </pic:blipFill>
                  <pic:spPr>
                    <a:xfrm>
                      <a:off x="0" y="0"/>
                      <a:ext cx="4438188" cy="2958619"/>
                    </a:xfrm>
                    <a:prstGeom prst="rect">
                      <a:avLst/>
                    </a:prstGeom>
                  </pic:spPr>
                </pic:pic>
              </a:graphicData>
            </a:graphic>
          </wp:inline>
        </w:drawing>
      </w:r>
    </w:p>
    <w:p w:rsidR="00F8300B" w:rsidRPr="00A970B2" w:rsidRDefault="00F8300B" w:rsidP="00F8300B">
      <w:pPr>
        <w:spacing w:after="0" w:line="240" w:lineRule="auto"/>
        <w:jc w:val="both"/>
        <w:rPr>
          <w:sz w:val="24"/>
          <w:szCs w:val="24"/>
        </w:rPr>
      </w:pPr>
    </w:p>
    <w:p w:rsidR="00F8300B" w:rsidRPr="00A861BC" w:rsidRDefault="00F8300B" w:rsidP="00F8300B">
      <w:pPr>
        <w:spacing w:after="0" w:line="240" w:lineRule="auto"/>
        <w:rPr>
          <w:b/>
          <w:sz w:val="24"/>
          <w:szCs w:val="24"/>
        </w:rPr>
      </w:pPr>
      <w:r w:rsidRPr="00A861BC">
        <w:rPr>
          <w:b/>
          <w:sz w:val="24"/>
          <w:szCs w:val="24"/>
        </w:rPr>
        <w:t>¿Cómo imaginó el universo visual de la película? Aparentemente familiar, pero como deshumanizado y sin referencias a la vez…</w:t>
      </w:r>
    </w:p>
    <w:p w:rsidR="00F8300B" w:rsidRPr="00A970B2" w:rsidRDefault="00F8300B" w:rsidP="00F8300B">
      <w:pPr>
        <w:spacing w:after="0" w:line="240" w:lineRule="auto"/>
        <w:rPr>
          <w:i/>
          <w:sz w:val="24"/>
          <w:szCs w:val="24"/>
        </w:rPr>
      </w:pPr>
    </w:p>
    <w:p w:rsidR="00F8300B" w:rsidRDefault="00F8300B" w:rsidP="00F8300B">
      <w:pPr>
        <w:spacing w:after="0" w:line="240" w:lineRule="auto"/>
        <w:jc w:val="both"/>
        <w:rPr>
          <w:sz w:val="24"/>
          <w:szCs w:val="24"/>
        </w:rPr>
      </w:pPr>
      <w:r w:rsidRPr="00A970B2">
        <w:rPr>
          <w:sz w:val="24"/>
          <w:szCs w:val="24"/>
        </w:rPr>
        <w:t xml:space="preserve">Esta reflexión refleja el aislamiento mental del personaje. Tenía ganas de que la película se anclara al principio en un mundo familiar, marcado por las referencias del día a día, y que poco a poco se trasladara a la noche. Los ambientes se vacían, los climas se hacen abstractos y «cerrados», la imagen se endurece, los contrastes son más marcados, los ángulos de la fotografía cambian a planos contrapicados… Y poco a poco, tendemos hacia el cine negro y nos acercamos a un mundo paralelo, algo desfasado. </w:t>
      </w:r>
      <w:r>
        <w:rPr>
          <w:sz w:val="24"/>
          <w:szCs w:val="24"/>
          <w:lang w:val="fr-FR"/>
        </w:rPr>
        <w:t>Es</w:t>
      </w:r>
      <w:r w:rsidRPr="00A970B2">
        <w:rPr>
          <w:sz w:val="24"/>
          <w:szCs w:val="24"/>
          <w:lang w:val="fr-FR"/>
        </w:rPr>
        <w:t xml:space="preserve"> un </w:t>
      </w:r>
      <w:proofErr w:type="spellStart"/>
      <w:r w:rsidRPr="00A970B2">
        <w:rPr>
          <w:sz w:val="24"/>
          <w:szCs w:val="24"/>
          <w:lang w:val="fr-FR"/>
        </w:rPr>
        <w:t>mundo</w:t>
      </w:r>
      <w:proofErr w:type="spellEnd"/>
      <w:r w:rsidRPr="00A970B2">
        <w:rPr>
          <w:sz w:val="24"/>
          <w:szCs w:val="24"/>
          <w:lang w:val="fr-FR"/>
        </w:rPr>
        <w:t xml:space="preserve"> </w:t>
      </w:r>
      <w:proofErr w:type="spellStart"/>
      <w:r w:rsidRPr="00A970B2">
        <w:rPr>
          <w:sz w:val="24"/>
          <w:szCs w:val="24"/>
          <w:lang w:val="fr-FR"/>
        </w:rPr>
        <w:t>realista</w:t>
      </w:r>
      <w:proofErr w:type="spellEnd"/>
      <w:r w:rsidRPr="00A970B2">
        <w:rPr>
          <w:sz w:val="24"/>
          <w:szCs w:val="24"/>
          <w:lang w:val="fr-FR"/>
        </w:rPr>
        <w:t xml:space="preserve">, </w:t>
      </w:r>
      <w:proofErr w:type="spellStart"/>
      <w:r w:rsidRPr="00A970B2">
        <w:rPr>
          <w:sz w:val="24"/>
          <w:szCs w:val="24"/>
          <w:lang w:val="fr-FR"/>
        </w:rPr>
        <w:t>pero</w:t>
      </w:r>
      <w:proofErr w:type="spellEnd"/>
      <w:r w:rsidRPr="00A970B2">
        <w:rPr>
          <w:sz w:val="24"/>
          <w:szCs w:val="24"/>
          <w:lang w:val="fr-FR"/>
        </w:rPr>
        <w:t xml:space="preserve"> sin </w:t>
      </w:r>
      <w:proofErr w:type="spellStart"/>
      <w:r w:rsidRPr="00A970B2">
        <w:rPr>
          <w:sz w:val="24"/>
          <w:szCs w:val="24"/>
          <w:lang w:val="fr-FR"/>
        </w:rPr>
        <w:t>referencias</w:t>
      </w:r>
      <w:proofErr w:type="spellEnd"/>
      <w:r w:rsidRPr="00A970B2">
        <w:rPr>
          <w:sz w:val="24"/>
          <w:szCs w:val="24"/>
          <w:lang w:val="fr-FR"/>
        </w:rPr>
        <w:t xml:space="preserve"> </w:t>
      </w:r>
      <w:proofErr w:type="spellStart"/>
      <w:r w:rsidRPr="00A970B2">
        <w:rPr>
          <w:sz w:val="24"/>
          <w:szCs w:val="24"/>
          <w:lang w:val="fr-FR"/>
        </w:rPr>
        <w:t>evidentes</w:t>
      </w:r>
      <w:proofErr w:type="spellEnd"/>
      <w:r w:rsidRPr="00A970B2">
        <w:rPr>
          <w:sz w:val="24"/>
          <w:szCs w:val="24"/>
          <w:lang w:val="fr-FR"/>
        </w:rPr>
        <w:t xml:space="preserve">. </w:t>
      </w:r>
      <w:r w:rsidRPr="00A970B2">
        <w:rPr>
          <w:sz w:val="24"/>
          <w:szCs w:val="24"/>
        </w:rPr>
        <w:t>Esto se traslada también al sonido. Por ejemplo, nunca se oyen ruidos del vecindario cuando trabaja en el apartamento, permanecemos en su encerramiento. La puesta en escena, el vestuario, el maquillaje, la iluminación, el sonido… todo contribuye a destacar la trayectoria, cada vez más sombría, del personaje.</w:t>
      </w:r>
    </w:p>
    <w:p w:rsidR="00F8300B" w:rsidRPr="00A970B2" w:rsidRDefault="00F8300B" w:rsidP="00F8300B">
      <w:pPr>
        <w:spacing w:after="0" w:line="240" w:lineRule="auto"/>
        <w:jc w:val="both"/>
        <w:rPr>
          <w:sz w:val="24"/>
          <w:szCs w:val="24"/>
        </w:rPr>
      </w:pPr>
    </w:p>
    <w:p w:rsidR="00F8300B" w:rsidRPr="00A861BC" w:rsidRDefault="00F8300B" w:rsidP="00F8300B">
      <w:pPr>
        <w:spacing w:after="0" w:line="240" w:lineRule="auto"/>
        <w:rPr>
          <w:b/>
          <w:sz w:val="24"/>
          <w:szCs w:val="24"/>
        </w:rPr>
      </w:pPr>
      <w:r w:rsidRPr="00A861BC">
        <w:rPr>
          <w:b/>
          <w:sz w:val="24"/>
          <w:szCs w:val="24"/>
        </w:rPr>
        <w:t xml:space="preserve"> ¿Existió la idea de una pesadilla orwelliana o a lo Philip K. Dick?</w:t>
      </w:r>
    </w:p>
    <w:p w:rsidR="00F8300B" w:rsidRPr="00A970B2" w:rsidRDefault="00F8300B" w:rsidP="00F8300B">
      <w:pPr>
        <w:spacing w:after="0" w:line="240" w:lineRule="auto"/>
        <w:rPr>
          <w:i/>
          <w:sz w:val="24"/>
          <w:szCs w:val="24"/>
        </w:rPr>
      </w:pPr>
    </w:p>
    <w:p w:rsidR="00F8300B" w:rsidRDefault="00F8300B" w:rsidP="00F8300B">
      <w:pPr>
        <w:spacing w:after="0" w:line="240" w:lineRule="auto"/>
        <w:jc w:val="both"/>
        <w:rPr>
          <w:sz w:val="24"/>
          <w:szCs w:val="24"/>
        </w:rPr>
      </w:pPr>
      <w:r w:rsidRPr="00A970B2">
        <w:rPr>
          <w:sz w:val="24"/>
          <w:szCs w:val="24"/>
        </w:rPr>
        <w:t xml:space="preserve">Lo que me gusta es ver a una persona pelear contra el sistema, intentar detener una mecánica oscura y más fuerte que él. En la paranoia, lo interesante no es solo el hecho de estar convencido de que te quieren hacer daño, sino más bien el sentimiento de no controlar ni comprender el mundo en que se vive, y la sensación de que otros hombres gestionan las cosas por nosotros sin que conozcamos sus intenciones. Nuestro personaje no está en posición de derribar al sistema, pero sí puede trastornarlo. </w:t>
      </w:r>
    </w:p>
    <w:p w:rsidR="00F8300B" w:rsidRPr="00A970B2" w:rsidRDefault="00F8300B" w:rsidP="00F8300B">
      <w:pPr>
        <w:spacing w:after="0" w:line="240" w:lineRule="auto"/>
        <w:jc w:val="both"/>
        <w:rPr>
          <w:sz w:val="24"/>
          <w:szCs w:val="24"/>
        </w:rPr>
      </w:pPr>
    </w:p>
    <w:p w:rsidR="00F8300B" w:rsidRPr="00A861BC" w:rsidRDefault="00F8300B" w:rsidP="00F8300B">
      <w:pPr>
        <w:spacing w:after="0" w:line="240" w:lineRule="auto"/>
        <w:rPr>
          <w:b/>
          <w:sz w:val="24"/>
          <w:szCs w:val="24"/>
        </w:rPr>
      </w:pPr>
      <w:r w:rsidRPr="00A861BC">
        <w:rPr>
          <w:b/>
          <w:sz w:val="24"/>
          <w:szCs w:val="24"/>
        </w:rPr>
        <w:t>¿Cómo eligió a François Cluzet?</w:t>
      </w:r>
    </w:p>
    <w:p w:rsidR="00F8300B" w:rsidRPr="00A970B2" w:rsidRDefault="00F8300B" w:rsidP="00F8300B">
      <w:pPr>
        <w:spacing w:after="0" w:line="240" w:lineRule="auto"/>
        <w:rPr>
          <w:i/>
          <w:sz w:val="24"/>
          <w:szCs w:val="24"/>
        </w:rPr>
      </w:pPr>
    </w:p>
    <w:p w:rsidR="00F8300B" w:rsidRPr="00A970B2" w:rsidRDefault="00F8300B" w:rsidP="00F8300B">
      <w:pPr>
        <w:spacing w:after="0" w:line="240" w:lineRule="auto"/>
        <w:jc w:val="both"/>
        <w:rPr>
          <w:sz w:val="24"/>
          <w:szCs w:val="24"/>
        </w:rPr>
      </w:pPr>
      <w:r w:rsidRPr="00A970B2">
        <w:rPr>
          <w:sz w:val="24"/>
          <w:szCs w:val="24"/>
        </w:rPr>
        <w:t xml:space="preserve">Cuando escribo, los personajes no tienen rostro, pero mientras reflexionaba sobre el actor para Duval, siempre me venía François Cluzet a la mente. Se trata de un actor que siempre he admirado, cuyas películas he visto, y que creo que nunca ha dejado de avanzar en su arte. Posee una interpretación física y una capacidad expresiva que permiten acceder a la intimidad del personaje. Desde el principio, supe también que él se adentraría en la parte oscura del personaje y que sabría humanizarla. El mutismo no le da miedo. Hacía falta un actor tan sutil como François Cluzet para encarnar a un personaje tan taciturno y con tanta retención. </w:t>
      </w:r>
    </w:p>
    <w:p w:rsidR="00F8300B" w:rsidRPr="00A970B2" w:rsidRDefault="00F8300B" w:rsidP="00F8300B">
      <w:pPr>
        <w:spacing w:after="0" w:line="240" w:lineRule="auto"/>
        <w:jc w:val="both"/>
        <w:rPr>
          <w:sz w:val="24"/>
          <w:szCs w:val="24"/>
        </w:rPr>
      </w:pPr>
    </w:p>
    <w:p w:rsidR="00F8300B" w:rsidRPr="00A970B2" w:rsidRDefault="00F8300B" w:rsidP="00F8300B">
      <w:pPr>
        <w:spacing w:after="0" w:line="240" w:lineRule="auto"/>
        <w:jc w:val="both"/>
        <w:rPr>
          <w:sz w:val="24"/>
          <w:szCs w:val="24"/>
        </w:rPr>
      </w:pPr>
    </w:p>
    <w:p w:rsidR="00F8300B" w:rsidRPr="00A861BC" w:rsidRDefault="00F8300B" w:rsidP="00F8300B">
      <w:pPr>
        <w:spacing w:after="0" w:line="240" w:lineRule="auto"/>
        <w:rPr>
          <w:b/>
          <w:sz w:val="24"/>
          <w:szCs w:val="24"/>
        </w:rPr>
      </w:pPr>
      <w:r w:rsidRPr="00A861BC">
        <w:rPr>
          <w:b/>
          <w:sz w:val="24"/>
          <w:szCs w:val="24"/>
        </w:rPr>
        <w:t>¿Cada escena de dos se concibió como un duelo?</w:t>
      </w:r>
    </w:p>
    <w:p w:rsidR="00F8300B" w:rsidRPr="00A970B2" w:rsidRDefault="00F8300B" w:rsidP="00F8300B">
      <w:pPr>
        <w:spacing w:after="0" w:line="240" w:lineRule="auto"/>
        <w:rPr>
          <w:i/>
          <w:sz w:val="24"/>
          <w:szCs w:val="24"/>
        </w:rPr>
      </w:pPr>
    </w:p>
    <w:p w:rsidR="00F8300B" w:rsidRDefault="00F8300B" w:rsidP="00F8300B">
      <w:pPr>
        <w:spacing w:after="0" w:line="240" w:lineRule="auto"/>
        <w:jc w:val="both"/>
        <w:rPr>
          <w:sz w:val="24"/>
          <w:szCs w:val="24"/>
        </w:rPr>
      </w:pPr>
      <w:r w:rsidRPr="00A970B2">
        <w:rPr>
          <w:sz w:val="24"/>
          <w:szCs w:val="24"/>
        </w:rPr>
        <w:t>Es una película en que los personajes se manipulan, se juzgan, se «olfatean». Por consiguiente, los silencios y las miradas son muy importantes. Presté una gran atención a las relaciones entre parejas de personajes, y eso requiere un trabajo de compañerismo entre actores. Fue gratificante ver el placer con que trabajaron juntos, hasta qué punto estos grandes actores son permeables y reaccionan a las propuestas de los demás. Esto genera algo orgánico en las relaciones entre los personajes que proporciona mucho material para el montaje.</w:t>
      </w:r>
    </w:p>
    <w:p w:rsidR="00F8300B" w:rsidRDefault="00F8300B" w:rsidP="00F8300B">
      <w:pPr>
        <w:spacing w:after="0" w:line="240" w:lineRule="auto"/>
        <w:jc w:val="both"/>
        <w:rPr>
          <w:sz w:val="24"/>
          <w:szCs w:val="24"/>
        </w:rPr>
      </w:pPr>
    </w:p>
    <w:p w:rsidR="00F8300B" w:rsidRDefault="009024B3" w:rsidP="00F8300B">
      <w:pPr>
        <w:spacing w:after="0" w:line="240" w:lineRule="auto"/>
        <w:jc w:val="center"/>
        <w:rPr>
          <w:sz w:val="24"/>
          <w:szCs w:val="24"/>
        </w:rPr>
      </w:pPr>
      <w:r>
        <w:rPr>
          <w:noProof/>
          <w:sz w:val="24"/>
          <w:szCs w:val="24"/>
          <w:lang w:eastAsia="es-ES"/>
        </w:rPr>
        <w:drawing>
          <wp:inline distT="0" distB="0" distL="0" distR="0">
            <wp:extent cx="4206473" cy="2803656"/>
            <wp:effectExtent l="25400" t="0" r="9927" b="0"/>
            <wp:docPr id="17" name="Imagen 1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stretch>
                      <a:fillRect/>
                    </a:stretch>
                  </pic:blipFill>
                  <pic:spPr>
                    <a:xfrm>
                      <a:off x="0" y="0"/>
                      <a:ext cx="4209217" cy="2805485"/>
                    </a:xfrm>
                    <a:prstGeom prst="rect">
                      <a:avLst/>
                    </a:prstGeom>
                  </pic:spPr>
                </pic:pic>
              </a:graphicData>
            </a:graphic>
          </wp:inline>
        </w:drawing>
      </w:r>
    </w:p>
    <w:p w:rsidR="00F8300B" w:rsidRPr="00A970B2" w:rsidRDefault="00F8300B" w:rsidP="00F8300B">
      <w:pPr>
        <w:spacing w:after="0" w:line="240" w:lineRule="auto"/>
        <w:jc w:val="both"/>
        <w:rPr>
          <w:sz w:val="24"/>
          <w:szCs w:val="24"/>
        </w:rPr>
      </w:pPr>
    </w:p>
    <w:p w:rsidR="00F8300B" w:rsidRPr="00A970B2" w:rsidRDefault="00F8300B" w:rsidP="00F8300B">
      <w:pPr>
        <w:spacing w:after="0" w:line="240" w:lineRule="auto"/>
        <w:jc w:val="both"/>
        <w:rPr>
          <w:sz w:val="24"/>
          <w:szCs w:val="24"/>
        </w:rPr>
      </w:pPr>
    </w:p>
    <w:p w:rsidR="00F8300B" w:rsidRPr="00A861BC" w:rsidRDefault="00F8300B" w:rsidP="00F8300B">
      <w:pPr>
        <w:spacing w:after="0" w:line="240" w:lineRule="auto"/>
        <w:rPr>
          <w:b/>
          <w:sz w:val="24"/>
          <w:szCs w:val="24"/>
        </w:rPr>
      </w:pPr>
      <w:r w:rsidRPr="00A861BC">
        <w:rPr>
          <w:b/>
          <w:sz w:val="24"/>
          <w:szCs w:val="24"/>
        </w:rPr>
        <w:t>¿Qué música deseaba para la película?</w:t>
      </w:r>
    </w:p>
    <w:p w:rsidR="00F8300B" w:rsidRPr="00A970B2" w:rsidRDefault="00F8300B" w:rsidP="00F8300B">
      <w:pPr>
        <w:spacing w:after="0" w:line="240" w:lineRule="auto"/>
        <w:rPr>
          <w:i/>
          <w:sz w:val="24"/>
          <w:szCs w:val="24"/>
        </w:rPr>
      </w:pPr>
    </w:p>
    <w:p w:rsidR="00F8300B" w:rsidRPr="00A970B2" w:rsidRDefault="00F8300B" w:rsidP="00F8300B">
      <w:pPr>
        <w:spacing w:after="0" w:line="240" w:lineRule="auto"/>
        <w:jc w:val="both"/>
        <w:rPr>
          <w:sz w:val="24"/>
          <w:szCs w:val="24"/>
        </w:rPr>
      </w:pPr>
      <w:r w:rsidRPr="00A970B2">
        <w:rPr>
          <w:sz w:val="24"/>
          <w:szCs w:val="24"/>
        </w:rPr>
        <w:t xml:space="preserve">Grégoire Auger realiza aquí su primera banda sonora de largometraje. Se trata de una amigo de hace mucho tiempo cuyo trabajo conozco bien y que ya había escrito la música de mi cortometraje, </w:t>
      </w:r>
      <w:r w:rsidRPr="00A970B2">
        <w:rPr>
          <w:i/>
          <w:sz w:val="24"/>
          <w:szCs w:val="24"/>
        </w:rPr>
        <w:t>Rétention</w:t>
      </w:r>
      <w:r w:rsidRPr="00A970B2">
        <w:rPr>
          <w:sz w:val="24"/>
          <w:szCs w:val="24"/>
        </w:rPr>
        <w:t xml:space="preserve">, en 2013. Grégoire comenzó a escribir la música antes del rodaje, por lo tanto dispusimos de un material considerable antes del montaje. Queríamos que fuera hipnótica y que narrara el vértigo progresivo del héroe. </w:t>
      </w:r>
    </w:p>
    <w:p w:rsidR="00B8281B" w:rsidRDefault="00B8281B" w:rsidP="00B8281B">
      <w:pPr>
        <w:spacing w:after="0" w:line="240" w:lineRule="auto"/>
        <w:jc w:val="both"/>
        <w:rPr>
          <w:rFonts w:cs="Arial"/>
          <w:color w:val="000000"/>
          <w:sz w:val="24"/>
          <w:szCs w:val="24"/>
          <w:shd w:val="clear" w:color="auto" w:fill="FFFFFF"/>
        </w:rPr>
      </w:pPr>
    </w:p>
    <w:p w:rsidR="009024B3" w:rsidRDefault="009024B3" w:rsidP="00B8281B">
      <w:pPr>
        <w:spacing w:after="0" w:line="240" w:lineRule="auto"/>
        <w:jc w:val="both"/>
        <w:rPr>
          <w:rFonts w:cs="Arial"/>
          <w:color w:val="000000"/>
          <w:sz w:val="24"/>
          <w:szCs w:val="24"/>
          <w:shd w:val="clear" w:color="auto" w:fill="FFFFFF"/>
        </w:rPr>
      </w:pPr>
    </w:p>
    <w:p w:rsidR="009024B3" w:rsidRDefault="009024B3" w:rsidP="00B8281B">
      <w:pPr>
        <w:spacing w:after="0" w:line="240" w:lineRule="auto"/>
        <w:jc w:val="both"/>
        <w:rPr>
          <w:rFonts w:cs="Arial"/>
          <w:color w:val="000000"/>
          <w:sz w:val="24"/>
          <w:szCs w:val="24"/>
          <w:shd w:val="clear" w:color="auto" w:fill="FFFFFF"/>
        </w:rPr>
      </w:pPr>
    </w:p>
    <w:p w:rsidR="009024B3" w:rsidRDefault="009024B3" w:rsidP="00B8281B">
      <w:pPr>
        <w:spacing w:after="0" w:line="240" w:lineRule="auto"/>
        <w:jc w:val="both"/>
        <w:rPr>
          <w:rFonts w:cs="Arial"/>
          <w:color w:val="000000"/>
          <w:sz w:val="24"/>
          <w:szCs w:val="24"/>
          <w:shd w:val="clear" w:color="auto" w:fill="FFFFFF"/>
        </w:rPr>
      </w:pPr>
    </w:p>
    <w:p w:rsidR="009024B3" w:rsidRDefault="009024B3" w:rsidP="00B8281B">
      <w:pPr>
        <w:spacing w:after="0" w:line="240" w:lineRule="auto"/>
        <w:jc w:val="both"/>
        <w:rPr>
          <w:rFonts w:cs="Arial"/>
          <w:color w:val="000000"/>
          <w:sz w:val="24"/>
          <w:szCs w:val="24"/>
          <w:shd w:val="clear" w:color="auto" w:fill="FFFFFF"/>
        </w:rPr>
      </w:pPr>
    </w:p>
    <w:p w:rsidR="009024B3" w:rsidRDefault="009024B3" w:rsidP="00B8281B">
      <w:pPr>
        <w:spacing w:after="0" w:line="240" w:lineRule="auto"/>
        <w:jc w:val="both"/>
        <w:rPr>
          <w:rFonts w:cs="Arial"/>
          <w:color w:val="000000"/>
          <w:sz w:val="24"/>
          <w:szCs w:val="24"/>
          <w:shd w:val="clear" w:color="auto" w:fill="FFFFFF"/>
        </w:rPr>
      </w:pPr>
    </w:p>
    <w:p w:rsidR="00B8281B" w:rsidRDefault="00B8281B" w:rsidP="00B8281B">
      <w:pPr>
        <w:spacing w:after="0" w:line="240" w:lineRule="auto"/>
        <w:jc w:val="both"/>
        <w:rPr>
          <w:rFonts w:cs="Arial"/>
          <w:color w:val="000000"/>
          <w:sz w:val="24"/>
          <w:szCs w:val="24"/>
          <w:shd w:val="clear" w:color="auto" w:fill="FFFFFF"/>
        </w:rPr>
      </w:pPr>
    </w:p>
    <w:p w:rsidR="00F8300B" w:rsidRPr="00F8300B" w:rsidRDefault="00F8300B" w:rsidP="00F8300B">
      <w:pPr>
        <w:spacing w:after="0" w:line="240" w:lineRule="auto"/>
        <w:rPr>
          <w:b/>
          <w:sz w:val="32"/>
          <w:szCs w:val="24"/>
        </w:rPr>
      </w:pPr>
      <w:r w:rsidRPr="00F8300B">
        <w:rPr>
          <w:b/>
          <w:sz w:val="32"/>
          <w:szCs w:val="24"/>
        </w:rPr>
        <w:t>FRANÇOIS CLUZET</w:t>
      </w:r>
    </w:p>
    <w:p w:rsidR="00F8300B" w:rsidRDefault="00F8300B" w:rsidP="00F8300B">
      <w:pPr>
        <w:spacing w:after="0" w:line="240" w:lineRule="auto"/>
        <w:rPr>
          <w:b/>
          <w:sz w:val="24"/>
          <w:szCs w:val="24"/>
        </w:rPr>
      </w:pPr>
    </w:p>
    <w:p w:rsidR="009024B3" w:rsidRDefault="00F8300B" w:rsidP="00F8300B">
      <w:pPr>
        <w:spacing w:after="0" w:line="240" w:lineRule="auto"/>
        <w:jc w:val="both"/>
        <w:rPr>
          <w:rFonts w:cs="Arial"/>
          <w:color w:val="000000"/>
          <w:sz w:val="24"/>
          <w:szCs w:val="24"/>
          <w:shd w:val="clear" w:color="auto" w:fill="FFFFFF"/>
        </w:rPr>
      </w:pPr>
      <w:r>
        <w:rPr>
          <w:rFonts w:cs="Arial"/>
          <w:bCs/>
          <w:color w:val="000000"/>
          <w:sz w:val="24"/>
          <w:szCs w:val="24"/>
          <w:shd w:val="clear" w:color="auto" w:fill="FFFFFF"/>
        </w:rPr>
        <w:t xml:space="preserve">François Cluzet </w:t>
      </w:r>
      <w:r w:rsidRPr="002816C8">
        <w:rPr>
          <w:rFonts w:cs="Arial"/>
          <w:color w:val="000000"/>
          <w:sz w:val="24"/>
          <w:szCs w:val="24"/>
          <w:shd w:val="clear" w:color="auto" w:fill="FFFFFF"/>
        </w:rPr>
        <w:t>(París, 21 de septiembre de 1955), es un acto</w:t>
      </w:r>
      <w:r>
        <w:rPr>
          <w:rFonts w:cs="Arial"/>
          <w:color w:val="000000"/>
          <w:sz w:val="24"/>
          <w:szCs w:val="24"/>
          <w:shd w:val="clear" w:color="auto" w:fill="FFFFFF"/>
        </w:rPr>
        <w:t>r de teatro y cine francés. C</w:t>
      </w:r>
      <w:r w:rsidRPr="002816C8">
        <w:rPr>
          <w:rFonts w:cs="Arial"/>
          <w:color w:val="000000"/>
          <w:sz w:val="24"/>
          <w:szCs w:val="24"/>
          <w:shd w:val="clear" w:color="auto" w:fill="FFFFFF"/>
        </w:rPr>
        <w:t>onocido por varios de sus trabajos en el cine, entre ellos destaca su papel de minúsvalido en la película de 2011, Intocable. Comenzó a los 17 años su formación como actor, en la Academia Cours Simon. Su carrera teatral empezó en 1976. Muy pronto estaba trabajando con directores franceses de renombre como Claude Chabrol, Bertrand Tavernier. En 1994 actuó en la película </w:t>
      </w:r>
      <w:r>
        <w:rPr>
          <w:rFonts w:cs="Arial"/>
          <w:color w:val="000000"/>
          <w:sz w:val="24"/>
          <w:szCs w:val="24"/>
          <w:shd w:val="clear" w:color="auto" w:fill="FFFFFF"/>
        </w:rPr>
        <w:t>“</w:t>
      </w:r>
      <w:r w:rsidRPr="002816C8">
        <w:rPr>
          <w:rFonts w:cs="Arial"/>
          <w:i/>
          <w:iCs/>
          <w:color w:val="000000"/>
          <w:sz w:val="24"/>
          <w:szCs w:val="24"/>
          <w:shd w:val="clear" w:color="auto" w:fill="FFFFFF"/>
        </w:rPr>
        <w:t>Prêt-à-porter</w:t>
      </w:r>
      <w:r>
        <w:rPr>
          <w:rFonts w:cs="Arial"/>
          <w:i/>
          <w:iCs/>
          <w:color w:val="000000"/>
          <w:sz w:val="24"/>
          <w:szCs w:val="24"/>
          <w:shd w:val="clear" w:color="auto" w:fill="FFFFFF"/>
        </w:rPr>
        <w:t>”</w:t>
      </w:r>
      <w:r w:rsidRPr="002816C8">
        <w:rPr>
          <w:rFonts w:cs="Arial"/>
          <w:color w:val="000000"/>
          <w:sz w:val="24"/>
          <w:szCs w:val="24"/>
          <w:shd w:val="clear" w:color="auto" w:fill="FFFFFF"/>
        </w:rPr>
        <w:t> bajo la dirección de Robert Altman. En el 2006 conquistó la fama como Dr. Alexandre Beck en la película </w:t>
      </w:r>
      <w:r>
        <w:rPr>
          <w:rFonts w:cs="Arial"/>
          <w:i/>
          <w:iCs/>
          <w:color w:val="000000"/>
          <w:sz w:val="24"/>
          <w:szCs w:val="24"/>
          <w:shd w:val="clear" w:color="auto" w:fill="FFFFFF"/>
        </w:rPr>
        <w:t>“No se lo digas a nadie”</w:t>
      </w:r>
      <w:r w:rsidRPr="002816C8">
        <w:rPr>
          <w:rFonts w:cs="Arial"/>
          <w:color w:val="000000"/>
          <w:sz w:val="24"/>
          <w:szCs w:val="24"/>
          <w:shd w:val="clear" w:color="auto" w:fill="FFFFFF"/>
        </w:rPr>
        <w:t>. Su segunda colaboración con Guillaume Canet se realizó en 2010 en la tercera película del director, </w:t>
      </w:r>
      <w:r w:rsidRPr="002816C8">
        <w:rPr>
          <w:rFonts w:cs="Arial"/>
          <w:i/>
          <w:iCs/>
          <w:color w:val="000000"/>
          <w:sz w:val="24"/>
          <w:szCs w:val="24"/>
          <w:shd w:val="clear" w:color="auto" w:fill="FFFFFF"/>
        </w:rPr>
        <w:t>Pequeñas mentiras sin importancia</w:t>
      </w:r>
      <w:r w:rsidRPr="002816C8">
        <w:rPr>
          <w:rFonts w:cs="Arial"/>
          <w:color w:val="000000"/>
          <w:sz w:val="24"/>
          <w:szCs w:val="24"/>
          <w:shd w:val="clear" w:color="auto" w:fill="FFFFFF"/>
        </w:rPr>
        <w:t>, en la cual interpreta un hotelero estresado. En 2011 interpretó a un millionario tetrapléjico en la película de éxito mundial </w:t>
      </w:r>
      <w:r>
        <w:rPr>
          <w:rFonts w:cs="Arial"/>
          <w:i/>
          <w:iCs/>
          <w:color w:val="000000"/>
          <w:sz w:val="24"/>
          <w:szCs w:val="24"/>
          <w:shd w:val="clear" w:color="auto" w:fill="FFFFFF"/>
        </w:rPr>
        <w:t>“Intocable”</w:t>
      </w:r>
      <w:r w:rsidRPr="002816C8">
        <w:rPr>
          <w:rFonts w:cs="Arial"/>
          <w:color w:val="000000"/>
          <w:sz w:val="24"/>
          <w:szCs w:val="24"/>
          <w:shd w:val="clear" w:color="auto" w:fill="FFFFFF"/>
        </w:rPr>
        <w:t> de Olivier Nakache y Éric Toledano.</w:t>
      </w:r>
    </w:p>
    <w:p w:rsidR="009024B3" w:rsidRDefault="009024B3" w:rsidP="00F8300B">
      <w:pPr>
        <w:spacing w:after="0" w:line="240" w:lineRule="auto"/>
        <w:jc w:val="both"/>
        <w:rPr>
          <w:rFonts w:cs="Arial"/>
          <w:color w:val="000000"/>
          <w:sz w:val="24"/>
          <w:szCs w:val="24"/>
          <w:shd w:val="clear" w:color="auto" w:fill="FFFFFF"/>
        </w:rPr>
      </w:pPr>
    </w:p>
    <w:p w:rsidR="00F8300B" w:rsidRDefault="009024B3" w:rsidP="009024B3">
      <w:pPr>
        <w:spacing w:after="0" w:line="240" w:lineRule="auto"/>
        <w:jc w:val="center"/>
        <w:rPr>
          <w:rFonts w:cs="Arial"/>
          <w:color w:val="000000"/>
          <w:sz w:val="24"/>
          <w:szCs w:val="24"/>
          <w:shd w:val="clear" w:color="auto" w:fill="FFFFFF"/>
        </w:rPr>
      </w:pPr>
      <w:r>
        <w:rPr>
          <w:rFonts w:cs="Arial"/>
          <w:noProof/>
          <w:color w:val="000000"/>
          <w:sz w:val="24"/>
          <w:szCs w:val="24"/>
          <w:shd w:val="clear" w:color="auto" w:fill="FFFFFF"/>
          <w:lang w:eastAsia="es-ES"/>
        </w:rPr>
        <w:drawing>
          <wp:inline distT="0" distB="0" distL="0" distR="0">
            <wp:extent cx="5400040" cy="2262505"/>
            <wp:effectExtent l="25400" t="0" r="10160" b="0"/>
            <wp:docPr id="18" name="Imagen 1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cstate="print"/>
                    <a:stretch>
                      <a:fillRect/>
                    </a:stretch>
                  </pic:blipFill>
                  <pic:spPr>
                    <a:xfrm>
                      <a:off x="0" y="0"/>
                      <a:ext cx="5400040" cy="2262505"/>
                    </a:xfrm>
                    <a:prstGeom prst="rect">
                      <a:avLst/>
                    </a:prstGeom>
                  </pic:spPr>
                </pic:pic>
              </a:graphicData>
            </a:graphic>
          </wp:inline>
        </w:drawing>
      </w:r>
    </w:p>
    <w:p w:rsidR="00F8300B" w:rsidRDefault="00F8300B" w:rsidP="00F8300B">
      <w:pPr>
        <w:spacing w:after="0" w:line="240" w:lineRule="auto"/>
        <w:jc w:val="both"/>
        <w:rPr>
          <w:rFonts w:cs="Arial"/>
          <w:color w:val="000000"/>
          <w:sz w:val="24"/>
          <w:szCs w:val="24"/>
          <w:shd w:val="clear" w:color="auto" w:fill="FFFFFF"/>
        </w:rPr>
      </w:pPr>
    </w:p>
    <w:p w:rsidR="00D2175A" w:rsidRPr="00F8300B" w:rsidRDefault="00E16561" w:rsidP="00A970B2">
      <w:pPr>
        <w:spacing w:after="0" w:line="240" w:lineRule="auto"/>
        <w:rPr>
          <w:b/>
          <w:sz w:val="32"/>
          <w:szCs w:val="24"/>
        </w:rPr>
      </w:pPr>
      <w:r w:rsidRPr="00F8300B">
        <w:rPr>
          <w:b/>
          <w:sz w:val="32"/>
          <w:szCs w:val="24"/>
        </w:rPr>
        <w:t>ENTREVISTA CON</w:t>
      </w:r>
      <w:r w:rsidR="00D2175A" w:rsidRPr="00F8300B">
        <w:rPr>
          <w:b/>
          <w:sz w:val="32"/>
          <w:szCs w:val="24"/>
        </w:rPr>
        <w:t xml:space="preserve"> FRANÇOIS CLUZET</w:t>
      </w:r>
    </w:p>
    <w:p w:rsidR="00A970B2" w:rsidRDefault="00A970B2" w:rsidP="00A970B2">
      <w:pPr>
        <w:spacing w:after="0" w:line="240" w:lineRule="auto"/>
        <w:rPr>
          <w:i/>
          <w:sz w:val="24"/>
          <w:szCs w:val="24"/>
        </w:rPr>
      </w:pPr>
    </w:p>
    <w:p w:rsidR="00D2175A" w:rsidRPr="002816C8" w:rsidRDefault="00E16561" w:rsidP="00A970B2">
      <w:pPr>
        <w:spacing w:after="0" w:line="240" w:lineRule="auto"/>
        <w:rPr>
          <w:b/>
          <w:sz w:val="24"/>
          <w:szCs w:val="24"/>
        </w:rPr>
      </w:pPr>
      <w:r w:rsidRPr="002816C8">
        <w:rPr>
          <w:b/>
          <w:sz w:val="24"/>
          <w:szCs w:val="24"/>
        </w:rPr>
        <w:t xml:space="preserve">¿Qué le empujó a </w:t>
      </w:r>
      <w:r w:rsidR="004A7E9A" w:rsidRPr="002816C8">
        <w:rPr>
          <w:b/>
          <w:sz w:val="24"/>
          <w:szCs w:val="24"/>
        </w:rPr>
        <w:t>rodar en Testigo</w:t>
      </w:r>
      <w:r w:rsidR="00D2175A" w:rsidRPr="002816C8">
        <w:rPr>
          <w:b/>
          <w:sz w:val="24"/>
          <w:szCs w:val="24"/>
        </w:rPr>
        <w:t>?</w:t>
      </w:r>
    </w:p>
    <w:p w:rsidR="00A970B2" w:rsidRPr="00A970B2" w:rsidRDefault="00A970B2" w:rsidP="00A970B2">
      <w:pPr>
        <w:spacing w:after="0" w:line="240" w:lineRule="auto"/>
        <w:rPr>
          <w:i/>
          <w:sz w:val="24"/>
          <w:szCs w:val="24"/>
        </w:rPr>
      </w:pPr>
    </w:p>
    <w:p w:rsidR="00D2175A" w:rsidRPr="00A970B2" w:rsidRDefault="004A7E9A" w:rsidP="00A970B2">
      <w:pPr>
        <w:spacing w:after="0" w:line="240" w:lineRule="auto"/>
        <w:jc w:val="both"/>
        <w:rPr>
          <w:sz w:val="24"/>
          <w:szCs w:val="24"/>
        </w:rPr>
      </w:pPr>
      <w:r w:rsidRPr="00A970B2">
        <w:rPr>
          <w:sz w:val="24"/>
          <w:szCs w:val="24"/>
        </w:rPr>
        <w:t>La combinación de tres elementos: un guion muy conseguido</w:t>
      </w:r>
      <w:r w:rsidR="00D2175A" w:rsidRPr="00A970B2">
        <w:rPr>
          <w:sz w:val="24"/>
          <w:szCs w:val="24"/>
        </w:rPr>
        <w:t xml:space="preserve">, </w:t>
      </w:r>
      <w:r w:rsidRPr="00A970B2">
        <w:rPr>
          <w:sz w:val="24"/>
          <w:szCs w:val="24"/>
        </w:rPr>
        <w:t xml:space="preserve">muy detallado, como una especie de aparición perfecta; la personalidad de </w:t>
      </w:r>
      <w:r w:rsidR="00D2175A" w:rsidRPr="00A970B2">
        <w:rPr>
          <w:sz w:val="24"/>
          <w:szCs w:val="24"/>
        </w:rPr>
        <w:t xml:space="preserve">Thomas Kruithof, </w:t>
      </w:r>
      <w:r w:rsidRPr="00A970B2">
        <w:rPr>
          <w:sz w:val="24"/>
          <w:szCs w:val="24"/>
        </w:rPr>
        <w:t>una persona muy implicada en su proyecto,</w:t>
      </w:r>
      <w:r w:rsidR="00D2175A" w:rsidRPr="00A970B2">
        <w:rPr>
          <w:sz w:val="24"/>
          <w:szCs w:val="24"/>
        </w:rPr>
        <w:t xml:space="preserve"> </w:t>
      </w:r>
      <w:r w:rsidRPr="00A970B2">
        <w:rPr>
          <w:sz w:val="24"/>
          <w:szCs w:val="24"/>
        </w:rPr>
        <w:t>y por otro lado, como siempre ocurre, los compañeros</w:t>
      </w:r>
      <w:r w:rsidR="00D2175A" w:rsidRPr="00A970B2">
        <w:rPr>
          <w:sz w:val="24"/>
          <w:szCs w:val="24"/>
        </w:rPr>
        <w:t>: si</w:t>
      </w:r>
      <w:r w:rsidRPr="00A970B2">
        <w:rPr>
          <w:sz w:val="24"/>
          <w:szCs w:val="24"/>
        </w:rPr>
        <w:t xml:space="preserve"> nos dicen con </w:t>
      </w:r>
      <w:r w:rsidR="00437DB8" w:rsidRPr="00A970B2">
        <w:rPr>
          <w:sz w:val="24"/>
          <w:szCs w:val="24"/>
        </w:rPr>
        <w:t>quién</w:t>
      </w:r>
      <w:r w:rsidRPr="00A970B2">
        <w:rPr>
          <w:sz w:val="24"/>
          <w:szCs w:val="24"/>
        </w:rPr>
        <w:t xml:space="preserve"> vamos a trabajar y son personas que admiramos, ¡vamos de cabeza! Me gusta pasar de la comedia al drama, del drama a la comedia. Este personaje casi mudo, que encaja los golpes, me gustó mucho</w:t>
      </w:r>
      <w:r w:rsidR="00D2175A" w:rsidRPr="00A970B2">
        <w:rPr>
          <w:sz w:val="24"/>
          <w:szCs w:val="24"/>
        </w:rPr>
        <w:t>.</w:t>
      </w:r>
    </w:p>
    <w:p w:rsidR="002816C8" w:rsidRDefault="002816C8" w:rsidP="00A970B2">
      <w:pPr>
        <w:spacing w:after="0" w:line="240" w:lineRule="auto"/>
        <w:rPr>
          <w:i/>
          <w:sz w:val="24"/>
          <w:szCs w:val="24"/>
        </w:rPr>
      </w:pPr>
    </w:p>
    <w:p w:rsidR="00D2175A" w:rsidRPr="002816C8" w:rsidRDefault="004A7E9A" w:rsidP="00A970B2">
      <w:pPr>
        <w:spacing w:after="0" w:line="240" w:lineRule="auto"/>
        <w:rPr>
          <w:b/>
          <w:sz w:val="24"/>
          <w:szCs w:val="24"/>
        </w:rPr>
      </w:pPr>
      <w:r w:rsidRPr="002816C8">
        <w:rPr>
          <w:b/>
          <w:sz w:val="24"/>
          <w:szCs w:val="24"/>
        </w:rPr>
        <w:t>¿Cómo definiría usted su personaje</w:t>
      </w:r>
      <w:r w:rsidR="00D2175A" w:rsidRPr="002816C8">
        <w:rPr>
          <w:b/>
          <w:sz w:val="24"/>
          <w:szCs w:val="24"/>
        </w:rPr>
        <w:t>?</w:t>
      </w:r>
    </w:p>
    <w:p w:rsidR="002816C8" w:rsidRDefault="002816C8" w:rsidP="00A970B2">
      <w:pPr>
        <w:spacing w:after="0" w:line="240" w:lineRule="auto"/>
        <w:jc w:val="both"/>
        <w:rPr>
          <w:sz w:val="24"/>
          <w:szCs w:val="24"/>
        </w:rPr>
      </w:pPr>
    </w:p>
    <w:p w:rsidR="00D2175A" w:rsidRPr="00A970B2" w:rsidRDefault="004A7E9A" w:rsidP="00A970B2">
      <w:pPr>
        <w:spacing w:after="0" w:line="240" w:lineRule="auto"/>
        <w:jc w:val="both"/>
        <w:rPr>
          <w:sz w:val="24"/>
          <w:szCs w:val="24"/>
        </w:rPr>
      </w:pPr>
      <w:r w:rsidRPr="00A970B2">
        <w:rPr>
          <w:sz w:val="24"/>
          <w:szCs w:val="24"/>
        </w:rPr>
        <w:t>Está debilitado</w:t>
      </w:r>
      <w:r w:rsidR="00D2175A" w:rsidRPr="00A970B2">
        <w:rPr>
          <w:sz w:val="24"/>
          <w:szCs w:val="24"/>
        </w:rPr>
        <w:t>,</w:t>
      </w:r>
      <w:r w:rsidRPr="00A970B2">
        <w:rPr>
          <w:sz w:val="24"/>
          <w:szCs w:val="24"/>
        </w:rPr>
        <w:t xml:space="preserve"> casi destruido. </w:t>
      </w:r>
      <w:r w:rsidR="002B480F" w:rsidRPr="00A970B2">
        <w:rPr>
          <w:sz w:val="24"/>
          <w:szCs w:val="24"/>
        </w:rPr>
        <w:t>Padece el síndrome d</w:t>
      </w:r>
      <w:r w:rsidR="009349A7">
        <w:rPr>
          <w:sz w:val="24"/>
          <w:szCs w:val="24"/>
        </w:rPr>
        <w:t>el despido</w:t>
      </w:r>
      <w:r w:rsidR="005F517A" w:rsidRPr="00A970B2">
        <w:rPr>
          <w:sz w:val="24"/>
          <w:szCs w:val="24"/>
        </w:rPr>
        <w:t xml:space="preserve">; </w:t>
      </w:r>
      <w:r w:rsidR="00A861BC">
        <w:rPr>
          <w:sz w:val="24"/>
          <w:szCs w:val="24"/>
        </w:rPr>
        <w:t>desolado</w:t>
      </w:r>
      <w:r w:rsidR="002B480F" w:rsidRPr="00A970B2">
        <w:rPr>
          <w:sz w:val="24"/>
          <w:szCs w:val="24"/>
        </w:rPr>
        <w:t xml:space="preserve"> cuando pierde su trabajo. </w:t>
      </w:r>
      <w:r w:rsidR="00927A46" w:rsidRPr="00A970B2">
        <w:rPr>
          <w:sz w:val="24"/>
          <w:szCs w:val="24"/>
        </w:rPr>
        <w:t>La sociedad lo ha arruinado, como a mucha gente: en una empresa, un superior malintencionado te destruye porque te exige un trabajo imposible de cumplir</w:t>
      </w:r>
      <w:r w:rsidR="00D2175A" w:rsidRPr="00A970B2">
        <w:rPr>
          <w:sz w:val="24"/>
          <w:szCs w:val="24"/>
        </w:rPr>
        <w:t>.</w:t>
      </w:r>
      <w:r w:rsidR="00927A46" w:rsidRPr="00A970B2">
        <w:rPr>
          <w:sz w:val="24"/>
          <w:szCs w:val="24"/>
        </w:rPr>
        <w:t xml:space="preserve"> Sin duda, él siempre ha sido débil, pero solo un grano de arena ha bastado para destruirlo. Es como un castillo de naipes</w:t>
      </w:r>
      <w:r w:rsidR="00D2175A" w:rsidRPr="00A970B2">
        <w:rPr>
          <w:sz w:val="24"/>
          <w:szCs w:val="24"/>
        </w:rPr>
        <w:t>…</w:t>
      </w:r>
      <w:r w:rsidRPr="00A970B2">
        <w:rPr>
          <w:sz w:val="24"/>
          <w:szCs w:val="24"/>
        </w:rPr>
        <w:t xml:space="preserve"> </w:t>
      </w:r>
      <w:r w:rsidR="00927A46" w:rsidRPr="00A970B2">
        <w:rPr>
          <w:sz w:val="24"/>
          <w:szCs w:val="24"/>
        </w:rPr>
        <w:t>Después</w:t>
      </w:r>
      <w:r w:rsidR="00D2175A" w:rsidRPr="00A970B2">
        <w:rPr>
          <w:sz w:val="24"/>
          <w:szCs w:val="24"/>
        </w:rPr>
        <w:t xml:space="preserve">, </w:t>
      </w:r>
      <w:r w:rsidR="00927A46" w:rsidRPr="00A970B2">
        <w:rPr>
          <w:sz w:val="24"/>
          <w:szCs w:val="24"/>
        </w:rPr>
        <w:t>acepta</w:t>
      </w:r>
      <w:r w:rsidR="005F517A" w:rsidRPr="00A970B2">
        <w:rPr>
          <w:sz w:val="24"/>
          <w:szCs w:val="24"/>
        </w:rPr>
        <w:t xml:space="preserve"> esta misteriosa oferta laboral, a</w:t>
      </w:r>
      <w:r w:rsidR="00927A46" w:rsidRPr="00A970B2">
        <w:rPr>
          <w:sz w:val="24"/>
          <w:szCs w:val="24"/>
        </w:rPr>
        <w:t>tractiva p</w:t>
      </w:r>
      <w:r w:rsidR="005F517A" w:rsidRPr="00A970B2">
        <w:rPr>
          <w:sz w:val="24"/>
          <w:szCs w:val="24"/>
        </w:rPr>
        <w:t>o</w:t>
      </w:r>
      <w:r w:rsidR="00927A46" w:rsidRPr="00A970B2">
        <w:rPr>
          <w:sz w:val="24"/>
          <w:szCs w:val="24"/>
        </w:rPr>
        <w:t>rque está bien remunerada y sobre todo porque lo más doloroso para él es la inactividad</w:t>
      </w:r>
      <w:r w:rsidR="00D2175A" w:rsidRPr="00A970B2">
        <w:rPr>
          <w:sz w:val="24"/>
          <w:szCs w:val="24"/>
        </w:rPr>
        <w:t>.</w:t>
      </w:r>
      <w:r w:rsidR="00927A46" w:rsidRPr="00A970B2">
        <w:rPr>
          <w:sz w:val="24"/>
          <w:szCs w:val="24"/>
        </w:rPr>
        <w:t xml:space="preserve"> </w:t>
      </w:r>
      <w:r w:rsidR="005F517A" w:rsidRPr="00A970B2">
        <w:rPr>
          <w:sz w:val="24"/>
          <w:szCs w:val="24"/>
        </w:rPr>
        <w:t>N</w:t>
      </w:r>
      <w:r w:rsidR="00927A46" w:rsidRPr="00A970B2">
        <w:rPr>
          <w:sz w:val="24"/>
          <w:szCs w:val="24"/>
        </w:rPr>
        <w:t>o sabe dónde se ha metido, pero va a revelarse cont</w:t>
      </w:r>
      <w:r w:rsidR="005F517A" w:rsidRPr="00A970B2">
        <w:rPr>
          <w:sz w:val="24"/>
          <w:szCs w:val="24"/>
        </w:rPr>
        <w:t>ra es</w:t>
      </w:r>
      <w:r w:rsidR="00927A46" w:rsidRPr="00A970B2">
        <w:rPr>
          <w:sz w:val="24"/>
          <w:szCs w:val="24"/>
        </w:rPr>
        <w:t xml:space="preserve">a violencia, va a negarse a que lo </w:t>
      </w:r>
      <w:r w:rsidR="005F517A" w:rsidRPr="00A970B2">
        <w:rPr>
          <w:sz w:val="24"/>
          <w:szCs w:val="24"/>
        </w:rPr>
        <w:t>instrumentalicen</w:t>
      </w:r>
      <w:r w:rsidR="00927A46" w:rsidRPr="00A970B2">
        <w:rPr>
          <w:sz w:val="24"/>
          <w:szCs w:val="24"/>
        </w:rPr>
        <w:t xml:space="preserve">. Puesto que no puede contar con nadie, debe </w:t>
      </w:r>
      <w:r w:rsidR="005F517A" w:rsidRPr="00A970B2">
        <w:rPr>
          <w:sz w:val="24"/>
          <w:szCs w:val="24"/>
        </w:rPr>
        <w:t>sacar de</w:t>
      </w:r>
      <w:r w:rsidR="00927A46" w:rsidRPr="00A970B2">
        <w:rPr>
          <w:sz w:val="24"/>
          <w:szCs w:val="24"/>
        </w:rPr>
        <w:t xml:space="preserve"> sí mismo una fuerza inesperada</w:t>
      </w:r>
      <w:r w:rsidR="00D2175A" w:rsidRPr="00A970B2">
        <w:rPr>
          <w:sz w:val="24"/>
          <w:szCs w:val="24"/>
        </w:rPr>
        <w:t>.</w:t>
      </w:r>
    </w:p>
    <w:p w:rsidR="00A861BC" w:rsidRDefault="00A861BC" w:rsidP="00A970B2">
      <w:pPr>
        <w:spacing w:after="0" w:line="240" w:lineRule="auto"/>
        <w:rPr>
          <w:i/>
          <w:sz w:val="24"/>
          <w:szCs w:val="24"/>
        </w:rPr>
      </w:pPr>
    </w:p>
    <w:p w:rsidR="00D2175A" w:rsidRPr="00A861BC" w:rsidRDefault="00927A46" w:rsidP="00A970B2">
      <w:pPr>
        <w:spacing w:after="0" w:line="240" w:lineRule="auto"/>
        <w:rPr>
          <w:b/>
          <w:sz w:val="24"/>
          <w:szCs w:val="24"/>
        </w:rPr>
      </w:pPr>
      <w:r w:rsidRPr="00A861BC">
        <w:rPr>
          <w:b/>
          <w:sz w:val="24"/>
          <w:szCs w:val="24"/>
        </w:rPr>
        <w:t>¿Cómo se preparó para el papel</w:t>
      </w:r>
      <w:r w:rsidR="00D2175A" w:rsidRPr="00A861BC">
        <w:rPr>
          <w:b/>
          <w:sz w:val="24"/>
          <w:szCs w:val="24"/>
        </w:rPr>
        <w:t>?</w:t>
      </w:r>
    </w:p>
    <w:p w:rsidR="00A861BC" w:rsidRPr="00A970B2" w:rsidRDefault="00A861BC" w:rsidP="00A970B2">
      <w:pPr>
        <w:spacing w:after="0" w:line="240" w:lineRule="auto"/>
        <w:rPr>
          <w:i/>
          <w:sz w:val="24"/>
          <w:szCs w:val="24"/>
        </w:rPr>
      </w:pPr>
    </w:p>
    <w:p w:rsidR="009024B3" w:rsidRDefault="003505CE" w:rsidP="00A970B2">
      <w:pPr>
        <w:spacing w:after="0" w:line="240" w:lineRule="auto"/>
        <w:jc w:val="both"/>
        <w:rPr>
          <w:sz w:val="24"/>
          <w:szCs w:val="24"/>
        </w:rPr>
      </w:pPr>
      <w:r w:rsidRPr="00A970B2">
        <w:rPr>
          <w:sz w:val="24"/>
          <w:szCs w:val="24"/>
        </w:rPr>
        <w:t>Tengo mi propio método. Leo el guion var</w:t>
      </w:r>
      <w:r w:rsidR="003771E2" w:rsidRPr="00A970B2">
        <w:rPr>
          <w:sz w:val="24"/>
          <w:szCs w:val="24"/>
        </w:rPr>
        <w:t>ias veces, aprendo los diálogos, y</w:t>
      </w:r>
      <w:r w:rsidRPr="00A970B2">
        <w:rPr>
          <w:sz w:val="24"/>
          <w:szCs w:val="24"/>
        </w:rPr>
        <w:t xml:space="preserve"> después, lo </w:t>
      </w:r>
      <w:r w:rsidR="003771E2" w:rsidRPr="00A970B2">
        <w:rPr>
          <w:sz w:val="24"/>
          <w:szCs w:val="24"/>
        </w:rPr>
        <w:t>abandono</w:t>
      </w:r>
      <w:r w:rsidRPr="00A970B2">
        <w:rPr>
          <w:sz w:val="24"/>
          <w:szCs w:val="24"/>
        </w:rPr>
        <w:t xml:space="preserve"> todo. Mi cerebro ha preparado bien al instrumento que representa mi cuerpo. El cerebro </w:t>
      </w:r>
      <w:r w:rsidR="003771E2" w:rsidRPr="00A970B2">
        <w:rPr>
          <w:sz w:val="24"/>
          <w:szCs w:val="24"/>
        </w:rPr>
        <w:t>dicta</w:t>
      </w:r>
      <w:r w:rsidRPr="00A970B2">
        <w:rPr>
          <w:sz w:val="24"/>
          <w:szCs w:val="24"/>
        </w:rPr>
        <w:t xml:space="preserve"> al instrumento</w:t>
      </w:r>
      <w:r w:rsidR="009349A7">
        <w:rPr>
          <w:sz w:val="24"/>
          <w:szCs w:val="24"/>
        </w:rPr>
        <w:t xml:space="preserve"> </w:t>
      </w:r>
      <w:r w:rsidRPr="00A970B2">
        <w:rPr>
          <w:sz w:val="24"/>
          <w:szCs w:val="24"/>
        </w:rPr>
        <w:t>y el instr</w:t>
      </w:r>
      <w:r w:rsidR="003771E2" w:rsidRPr="00A970B2">
        <w:rPr>
          <w:sz w:val="24"/>
          <w:szCs w:val="24"/>
        </w:rPr>
        <w:t>u</w:t>
      </w:r>
      <w:r w:rsidRPr="00A970B2">
        <w:rPr>
          <w:sz w:val="24"/>
          <w:szCs w:val="24"/>
        </w:rPr>
        <w:t xml:space="preserve">mento se prepara para ello. No me gusta demasiado interpretar, sino sentir, vivir. Recelo del concepto de interpretación, que puede conducir </w:t>
      </w:r>
      <w:r w:rsidR="003771E2" w:rsidRPr="00A970B2">
        <w:rPr>
          <w:sz w:val="24"/>
          <w:szCs w:val="24"/>
        </w:rPr>
        <w:t>a</w:t>
      </w:r>
      <w:r w:rsidRPr="00A970B2">
        <w:rPr>
          <w:sz w:val="24"/>
          <w:szCs w:val="24"/>
        </w:rPr>
        <w:t xml:space="preserve"> una mala actuación</w:t>
      </w:r>
      <w:r w:rsidR="00D2175A" w:rsidRPr="00A970B2">
        <w:rPr>
          <w:sz w:val="24"/>
          <w:szCs w:val="24"/>
        </w:rPr>
        <w:t>.</w:t>
      </w:r>
      <w:r w:rsidRPr="00A970B2">
        <w:rPr>
          <w:sz w:val="24"/>
          <w:szCs w:val="24"/>
        </w:rPr>
        <w:t xml:space="preserve"> En el último momento, en el rodaje, la cabeza deja de interpretar, es el cuerpo el que está listo. Me dejo llevar, escuchando a mis compañeros</w:t>
      </w:r>
      <w:r w:rsidR="00D2175A" w:rsidRPr="00A970B2">
        <w:rPr>
          <w:sz w:val="24"/>
          <w:szCs w:val="24"/>
        </w:rPr>
        <w:t>.</w:t>
      </w:r>
      <w:r w:rsidRPr="00A970B2">
        <w:rPr>
          <w:sz w:val="24"/>
          <w:szCs w:val="24"/>
        </w:rPr>
        <w:t xml:space="preserve"> De todas formas, hemos trabajado mucho. Hubo </w:t>
      </w:r>
      <w:r w:rsidR="003771E2" w:rsidRPr="00A970B2">
        <w:rPr>
          <w:sz w:val="24"/>
          <w:szCs w:val="24"/>
        </w:rPr>
        <w:t>secuencias</w:t>
      </w:r>
      <w:r w:rsidRPr="00A970B2">
        <w:rPr>
          <w:sz w:val="24"/>
          <w:szCs w:val="24"/>
        </w:rPr>
        <w:t xml:space="preserve"> en los que el personaje estaba muy interiorizado, casi inhibido, y había que llenar </w:t>
      </w:r>
      <w:r w:rsidR="003771E2" w:rsidRPr="00A970B2">
        <w:rPr>
          <w:sz w:val="24"/>
          <w:szCs w:val="24"/>
        </w:rPr>
        <w:t>esas zonas</w:t>
      </w:r>
      <w:r w:rsidRPr="00A970B2">
        <w:rPr>
          <w:sz w:val="24"/>
          <w:szCs w:val="24"/>
        </w:rPr>
        <w:t xml:space="preserve">. </w:t>
      </w:r>
      <w:r w:rsidR="003771E2" w:rsidRPr="00A970B2">
        <w:rPr>
          <w:sz w:val="24"/>
          <w:szCs w:val="24"/>
        </w:rPr>
        <w:t xml:space="preserve">Por suerte, </w:t>
      </w:r>
      <w:r w:rsidR="00D2175A" w:rsidRPr="00A970B2">
        <w:rPr>
          <w:sz w:val="24"/>
          <w:szCs w:val="24"/>
        </w:rPr>
        <w:t xml:space="preserve">Thomas Kruithof </w:t>
      </w:r>
      <w:r w:rsidR="003771E2" w:rsidRPr="00A970B2">
        <w:rPr>
          <w:sz w:val="24"/>
          <w:szCs w:val="24"/>
        </w:rPr>
        <w:t>se mostró</w:t>
      </w:r>
      <w:r w:rsidR="00D2175A" w:rsidRPr="00A970B2">
        <w:rPr>
          <w:sz w:val="24"/>
          <w:szCs w:val="24"/>
        </w:rPr>
        <w:t xml:space="preserve"> </w:t>
      </w:r>
      <w:r w:rsidR="003771E2" w:rsidRPr="00A970B2">
        <w:rPr>
          <w:sz w:val="24"/>
          <w:szCs w:val="24"/>
        </w:rPr>
        <w:t>incansable con respecto a</w:t>
      </w:r>
      <w:r w:rsidR="000F07C9" w:rsidRPr="00A970B2">
        <w:rPr>
          <w:sz w:val="24"/>
          <w:szCs w:val="24"/>
        </w:rPr>
        <w:t>l personaje. Incluso durante el rodaje, cuando había una pregunta, él tenía respuesta para todo: había pasado mucho tiempo puliendo el guion.</w:t>
      </w:r>
      <w:r w:rsidR="00D2175A" w:rsidRPr="00A970B2">
        <w:rPr>
          <w:sz w:val="24"/>
          <w:szCs w:val="24"/>
        </w:rPr>
        <w:t xml:space="preserve"> </w:t>
      </w:r>
      <w:r w:rsidR="000F07C9" w:rsidRPr="00A970B2">
        <w:rPr>
          <w:sz w:val="24"/>
          <w:szCs w:val="24"/>
        </w:rPr>
        <w:t xml:space="preserve">Impresionante para una primera película. Por mi parte, yo pensé en el personaje de </w:t>
      </w:r>
      <w:r w:rsidR="003771E2" w:rsidRPr="00A970B2">
        <w:rPr>
          <w:i/>
          <w:sz w:val="24"/>
          <w:szCs w:val="24"/>
        </w:rPr>
        <w:t>La paloma</w:t>
      </w:r>
      <w:r w:rsidR="00D2175A" w:rsidRPr="00A970B2">
        <w:rPr>
          <w:sz w:val="24"/>
          <w:szCs w:val="24"/>
        </w:rPr>
        <w:t xml:space="preserve">, </w:t>
      </w:r>
      <w:r w:rsidR="000F07C9" w:rsidRPr="00A970B2">
        <w:rPr>
          <w:sz w:val="24"/>
          <w:szCs w:val="24"/>
        </w:rPr>
        <w:t>la novela de</w:t>
      </w:r>
      <w:r w:rsidR="00D2175A" w:rsidRPr="00A970B2">
        <w:rPr>
          <w:sz w:val="24"/>
          <w:szCs w:val="24"/>
        </w:rPr>
        <w:t xml:space="preserve"> Patrick</w:t>
      </w:r>
      <w:r w:rsidR="000F07C9" w:rsidRPr="00A970B2">
        <w:rPr>
          <w:sz w:val="24"/>
          <w:szCs w:val="24"/>
        </w:rPr>
        <w:t xml:space="preserve"> Suskind: la historia de un tipo que trabaja </w:t>
      </w:r>
      <w:r w:rsidR="003771E2" w:rsidRPr="00A970B2">
        <w:rPr>
          <w:sz w:val="24"/>
          <w:szCs w:val="24"/>
        </w:rPr>
        <w:t>como cajero en</w:t>
      </w:r>
      <w:r w:rsidR="000F07C9" w:rsidRPr="00A970B2">
        <w:rPr>
          <w:sz w:val="24"/>
          <w:szCs w:val="24"/>
        </w:rPr>
        <w:t xml:space="preserve"> un banco, que lleva una vida totalmente </w:t>
      </w:r>
      <w:r w:rsidR="00437DB8" w:rsidRPr="00A970B2">
        <w:rPr>
          <w:sz w:val="24"/>
          <w:szCs w:val="24"/>
        </w:rPr>
        <w:t>ordenada. De</w:t>
      </w:r>
      <w:r w:rsidR="000F07C9" w:rsidRPr="00A970B2">
        <w:rPr>
          <w:sz w:val="24"/>
          <w:szCs w:val="24"/>
        </w:rPr>
        <w:t xml:space="preserve"> pronto, una mañana, al salir de casa olvida cerrar la ventana. Cuando vuelve, hay u</w:t>
      </w:r>
      <w:r w:rsidR="003771E2" w:rsidRPr="00A970B2">
        <w:rPr>
          <w:sz w:val="24"/>
          <w:szCs w:val="24"/>
        </w:rPr>
        <w:t xml:space="preserve">na paloma en su habitación y esta </w:t>
      </w:r>
      <w:r w:rsidR="000F07C9" w:rsidRPr="00A970B2">
        <w:rPr>
          <w:sz w:val="24"/>
          <w:szCs w:val="24"/>
        </w:rPr>
        <w:t xml:space="preserve">va a hacer que </w:t>
      </w:r>
      <w:r w:rsidR="003771E2" w:rsidRPr="00A970B2">
        <w:rPr>
          <w:sz w:val="24"/>
          <w:szCs w:val="24"/>
        </w:rPr>
        <w:t>se enfrente a</w:t>
      </w:r>
      <w:r w:rsidR="000F07C9" w:rsidRPr="00A970B2">
        <w:rPr>
          <w:sz w:val="24"/>
          <w:szCs w:val="24"/>
        </w:rPr>
        <w:t xml:space="preserve"> su soledad. También hay una dimensión trágica en el personaje</w:t>
      </w:r>
      <w:r w:rsidR="00D2175A" w:rsidRPr="00A970B2">
        <w:rPr>
          <w:sz w:val="24"/>
          <w:szCs w:val="24"/>
        </w:rPr>
        <w:t>.</w:t>
      </w:r>
    </w:p>
    <w:p w:rsidR="009024B3" w:rsidRDefault="009024B3" w:rsidP="00A970B2">
      <w:pPr>
        <w:spacing w:after="0" w:line="240" w:lineRule="auto"/>
        <w:jc w:val="both"/>
        <w:rPr>
          <w:sz w:val="24"/>
          <w:szCs w:val="24"/>
        </w:rPr>
      </w:pPr>
    </w:p>
    <w:p w:rsidR="00D2175A" w:rsidRDefault="009024B3" w:rsidP="009024B3">
      <w:pPr>
        <w:spacing w:after="0" w:line="240" w:lineRule="auto"/>
        <w:jc w:val="center"/>
        <w:rPr>
          <w:sz w:val="24"/>
          <w:szCs w:val="24"/>
        </w:rPr>
      </w:pPr>
      <w:r>
        <w:rPr>
          <w:noProof/>
          <w:sz w:val="24"/>
          <w:szCs w:val="24"/>
          <w:lang w:eastAsia="es-ES"/>
        </w:rPr>
        <w:drawing>
          <wp:inline distT="0" distB="0" distL="0" distR="0">
            <wp:extent cx="4892273" cy="2049761"/>
            <wp:effectExtent l="25400" t="0" r="9927" b="0"/>
            <wp:docPr id="19" name="Imagen 18"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5" cstate="print"/>
                    <a:stretch>
                      <a:fillRect/>
                    </a:stretch>
                  </pic:blipFill>
                  <pic:spPr>
                    <a:xfrm>
                      <a:off x="0" y="0"/>
                      <a:ext cx="4895464" cy="2051098"/>
                    </a:xfrm>
                    <a:prstGeom prst="rect">
                      <a:avLst/>
                    </a:prstGeom>
                  </pic:spPr>
                </pic:pic>
              </a:graphicData>
            </a:graphic>
          </wp:inline>
        </w:drawing>
      </w:r>
    </w:p>
    <w:p w:rsidR="00A861BC" w:rsidRPr="00A970B2" w:rsidRDefault="00A861BC" w:rsidP="00A970B2">
      <w:pPr>
        <w:spacing w:after="0" w:line="240" w:lineRule="auto"/>
        <w:jc w:val="both"/>
        <w:rPr>
          <w:sz w:val="24"/>
          <w:szCs w:val="24"/>
        </w:rPr>
      </w:pPr>
    </w:p>
    <w:p w:rsidR="00D2175A" w:rsidRPr="00A861BC" w:rsidRDefault="005F0DDC" w:rsidP="00A970B2">
      <w:pPr>
        <w:spacing w:after="0" w:line="240" w:lineRule="auto"/>
        <w:rPr>
          <w:b/>
          <w:sz w:val="24"/>
          <w:szCs w:val="24"/>
        </w:rPr>
      </w:pPr>
      <w:r w:rsidRPr="00A861BC">
        <w:rPr>
          <w:b/>
          <w:sz w:val="24"/>
          <w:szCs w:val="24"/>
        </w:rPr>
        <w:t xml:space="preserve">¿Resulta más difícil interpretar un personaje </w:t>
      </w:r>
      <w:r w:rsidR="003771E2" w:rsidRPr="00A861BC">
        <w:rPr>
          <w:b/>
          <w:sz w:val="24"/>
          <w:szCs w:val="24"/>
        </w:rPr>
        <w:t>taciturno</w:t>
      </w:r>
      <w:r w:rsidR="00D2175A" w:rsidRPr="00A861BC">
        <w:rPr>
          <w:b/>
          <w:sz w:val="24"/>
          <w:szCs w:val="24"/>
        </w:rPr>
        <w:t>?</w:t>
      </w:r>
    </w:p>
    <w:p w:rsidR="00A861BC" w:rsidRDefault="00A861BC" w:rsidP="00A970B2">
      <w:pPr>
        <w:spacing w:after="0" w:line="240" w:lineRule="auto"/>
        <w:jc w:val="both"/>
        <w:rPr>
          <w:sz w:val="24"/>
          <w:szCs w:val="24"/>
        </w:rPr>
      </w:pPr>
    </w:p>
    <w:p w:rsidR="00A861BC" w:rsidRDefault="005F0DDC" w:rsidP="00A970B2">
      <w:pPr>
        <w:spacing w:after="0" w:line="240" w:lineRule="auto"/>
        <w:jc w:val="both"/>
        <w:rPr>
          <w:sz w:val="24"/>
          <w:szCs w:val="24"/>
        </w:rPr>
      </w:pPr>
      <w:r w:rsidRPr="00A970B2">
        <w:rPr>
          <w:sz w:val="24"/>
          <w:szCs w:val="24"/>
        </w:rPr>
        <w:t>No</w:t>
      </w:r>
      <w:r w:rsidR="00D2175A" w:rsidRPr="00A970B2">
        <w:rPr>
          <w:sz w:val="24"/>
          <w:szCs w:val="24"/>
        </w:rPr>
        <w:t>,</w:t>
      </w:r>
      <w:r w:rsidRPr="00A970B2">
        <w:rPr>
          <w:sz w:val="24"/>
          <w:szCs w:val="24"/>
        </w:rPr>
        <w:t xml:space="preserve"> lo complicado</w:t>
      </w:r>
      <w:r w:rsidR="00D2175A" w:rsidRPr="00A970B2">
        <w:rPr>
          <w:sz w:val="24"/>
          <w:szCs w:val="24"/>
        </w:rPr>
        <w:t xml:space="preserve"> </w:t>
      </w:r>
      <w:r w:rsidRPr="00A970B2">
        <w:rPr>
          <w:sz w:val="24"/>
          <w:szCs w:val="24"/>
        </w:rPr>
        <w:t xml:space="preserve">en general es </w:t>
      </w:r>
      <w:r w:rsidR="004C5347" w:rsidRPr="00A970B2">
        <w:rPr>
          <w:sz w:val="24"/>
          <w:szCs w:val="24"/>
        </w:rPr>
        <w:t>rechazar el control</w:t>
      </w:r>
      <w:r w:rsidR="003771E2" w:rsidRPr="00A970B2">
        <w:rPr>
          <w:sz w:val="24"/>
          <w:szCs w:val="24"/>
        </w:rPr>
        <w:t>,</w:t>
      </w:r>
      <w:r w:rsidR="004C5347" w:rsidRPr="00A970B2">
        <w:rPr>
          <w:sz w:val="24"/>
          <w:szCs w:val="24"/>
        </w:rPr>
        <w:t xml:space="preserve"> </w:t>
      </w:r>
      <w:r w:rsidR="003771E2" w:rsidRPr="00A970B2">
        <w:rPr>
          <w:sz w:val="24"/>
          <w:szCs w:val="24"/>
        </w:rPr>
        <w:t>dejarse llevar,</w:t>
      </w:r>
      <w:r w:rsidR="004C5347" w:rsidRPr="00A970B2">
        <w:rPr>
          <w:sz w:val="24"/>
          <w:szCs w:val="24"/>
        </w:rPr>
        <w:t xml:space="preserve"> </w:t>
      </w:r>
      <w:r w:rsidR="003771E2" w:rsidRPr="00A970B2">
        <w:rPr>
          <w:sz w:val="24"/>
          <w:szCs w:val="24"/>
        </w:rPr>
        <w:t>n</w:t>
      </w:r>
      <w:r w:rsidR="004C5347" w:rsidRPr="00A970B2">
        <w:rPr>
          <w:sz w:val="24"/>
          <w:szCs w:val="24"/>
        </w:rPr>
        <w:t>o hacer nada más que vivir la situación. Al actor se le pide que tenga la convicción de que el personaje vive una situación; eso no es muy complicado. Los compañeros</w:t>
      </w:r>
      <w:r w:rsidR="00D2175A" w:rsidRPr="00A970B2">
        <w:rPr>
          <w:sz w:val="24"/>
          <w:szCs w:val="24"/>
        </w:rPr>
        <w:t xml:space="preserve"> </w:t>
      </w:r>
      <w:r w:rsidR="004C5347" w:rsidRPr="00A970B2">
        <w:rPr>
          <w:sz w:val="24"/>
          <w:szCs w:val="24"/>
        </w:rPr>
        <w:t>te dirigen,</w:t>
      </w:r>
      <w:r w:rsidR="001F42DA" w:rsidRPr="00A970B2">
        <w:rPr>
          <w:sz w:val="24"/>
          <w:szCs w:val="24"/>
        </w:rPr>
        <w:t xml:space="preserve"> con mayor motivo cuando el personaje está totalmente manipulado. La mejor </w:t>
      </w:r>
      <w:r w:rsidR="00437DB8" w:rsidRPr="00A970B2">
        <w:rPr>
          <w:sz w:val="24"/>
          <w:szCs w:val="24"/>
        </w:rPr>
        <w:t>definición</w:t>
      </w:r>
      <w:r w:rsidR="001F42DA" w:rsidRPr="00A970B2">
        <w:rPr>
          <w:sz w:val="24"/>
          <w:szCs w:val="24"/>
        </w:rPr>
        <w:t xml:space="preserve"> de actor es de Marivaux</w:t>
      </w:r>
      <w:r w:rsidR="00D2175A" w:rsidRPr="00A970B2">
        <w:rPr>
          <w:sz w:val="24"/>
          <w:szCs w:val="24"/>
        </w:rPr>
        <w:t>:</w:t>
      </w:r>
      <w:r w:rsidR="009349A7">
        <w:rPr>
          <w:sz w:val="24"/>
          <w:szCs w:val="24"/>
        </w:rPr>
        <w:t xml:space="preserve"> aquel que simula</w:t>
      </w:r>
      <w:r w:rsidR="00D2175A" w:rsidRPr="00A970B2">
        <w:rPr>
          <w:sz w:val="24"/>
          <w:szCs w:val="24"/>
        </w:rPr>
        <w:t xml:space="preserve">. </w:t>
      </w:r>
      <w:r w:rsidR="001F42DA" w:rsidRPr="00A970B2">
        <w:rPr>
          <w:sz w:val="24"/>
          <w:szCs w:val="24"/>
        </w:rPr>
        <w:t>Así que, para mí, se trata de vivir. El intérprete aporta vida. Una vida más fisiológica que mental</w:t>
      </w:r>
      <w:r w:rsidR="00D2175A" w:rsidRPr="00A970B2">
        <w:rPr>
          <w:sz w:val="24"/>
          <w:szCs w:val="24"/>
        </w:rPr>
        <w:t>:</w:t>
      </w:r>
      <w:r w:rsidR="001F42DA" w:rsidRPr="00A970B2">
        <w:rPr>
          <w:sz w:val="24"/>
          <w:szCs w:val="24"/>
        </w:rPr>
        <w:t xml:space="preserve"> no se trata de aportar un punto de vista. Es más simple que eso, hace falta que el corazón</w:t>
      </w:r>
      <w:r w:rsidR="003771E2" w:rsidRPr="00A970B2">
        <w:rPr>
          <w:sz w:val="24"/>
          <w:szCs w:val="24"/>
        </w:rPr>
        <w:t xml:space="preserve"> lata</w:t>
      </w:r>
      <w:r w:rsidR="001F42DA" w:rsidRPr="00A970B2">
        <w:rPr>
          <w:sz w:val="24"/>
          <w:szCs w:val="24"/>
        </w:rPr>
        <w:t>, qu</w:t>
      </w:r>
      <w:r w:rsidR="003771E2" w:rsidRPr="00A970B2">
        <w:rPr>
          <w:sz w:val="24"/>
          <w:szCs w:val="24"/>
        </w:rPr>
        <w:t>e corra la sangre por las venas,</w:t>
      </w:r>
      <w:r w:rsidR="001F42DA" w:rsidRPr="00A970B2">
        <w:rPr>
          <w:sz w:val="24"/>
          <w:szCs w:val="24"/>
        </w:rPr>
        <w:t xml:space="preserve"> </w:t>
      </w:r>
      <w:r w:rsidR="003771E2" w:rsidRPr="00A970B2">
        <w:rPr>
          <w:sz w:val="24"/>
          <w:szCs w:val="24"/>
        </w:rPr>
        <w:t>q</w:t>
      </w:r>
      <w:r w:rsidR="001F42DA" w:rsidRPr="00A970B2">
        <w:rPr>
          <w:sz w:val="24"/>
          <w:szCs w:val="24"/>
        </w:rPr>
        <w:t xml:space="preserve">ue haya vida, eso es todo. </w:t>
      </w:r>
    </w:p>
    <w:p w:rsidR="00A861BC" w:rsidRPr="00A970B2" w:rsidRDefault="00A861BC" w:rsidP="00A861BC">
      <w:pPr>
        <w:spacing w:after="0" w:line="240" w:lineRule="auto"/>
        <w:jc w:val="center"/>
        <w:rPr>
          <w:sz w:val="24"/>
          <w:szCs w:val="24"/>
        </w:rPr>
      </w:pPr>
    </w:p>
    <w:p w:rsidR="00A861BC" w:rsidRDefault="00A861BC" w:rsidP="00A970B2">
      <w:pPr>
        <w:spacing w:after="0" w:line="240" w:lineRule="auto"/>
        <w:rPr>
          <w:i/>
          <w:sz w:val="24"/>
          <w:szCs w:val="24"/>
        </w:rPr>
      </w:pPr>
    </w:p>
    <w:p w:rsidR="00D2175A" w:rsidRPr="00A861BC" w:rsidRDefault="001F42DA" w:rsidP="00A970B2">
      <w:pPr>
        <w:spacing w:after="0" w:line="240" w:lineRule="auto"/>
        <w:rPr>
          <w:b/>
          <w:sz w:val="24"/>
          <w:szCs w:val="24"/>
        </w:rPr>
      </w:pPr>
      <w:r w:rsidRPr="00A861BC">
        <w:rPr>
          <w:b/>
          <w:sz w:val="24"/>
          <w:szCs w:val="24"/>
        </w:rPr>
        <w:t>¿Cree que el personaje solo se revela con el contacto de los demás</w:t>
      </w:r>
      <w:r w:rsidR="00D2175A" w:rsidRPr="00A861BC">
        <w:rPr>
          <w:b/>
          <w:sz w:val="24"/>
          <w:szCs w:val="24"/>
        </w:rPr>
        <w:t>?</w:t>
      </w:r>
    </w:p>
    <w:p w:rsidR="00A861BC" w:rsidRDefault="00A861BC" w:rsidP="00A970B2">
      <w:pPr>
        <w:spacing w:after="0" w:line="240" w:lineRule="auto"/>
        <w:jc w:val="both"/>
        <w:rPr>
          <w:sz w:val="24"/>
          <w:szCs w:val="24"/>
        </w:rPr>
      </w:pPr>
    </w:p>
    <w:p w:rsidR="00D2175A" w:rsidRDefault="001F42DA" w:rsidP="00A970B2">
      <w:pPr>
        <w:spacing w:after="0" w:line="240" w:lineRule="auto"/>
        <w:jc w:val="both"/>
        <w:rPr>
          <w:sz w:val="24"/>
          <w:szCs w:val="24"/>
        </w:rPr>
      </w:pPr>
      <w:r w:rsidRPr="00A970B2">
        <w:rPr>
          <w:sz w:val="24"/>
          <w:szCs w:val="24"/>
        </w:rPr>
        <w:t>Durante las lecturas, me resultó interesante ver lo que hacía único a cada personaje y las relaciones que se establecían entre ellos</w:t>
      </w:r>
      <w:r w:rsidR="00D2175A" w:rsidRPr="00A970B2">
        <w:rPr>
          <w:sz w:val="24"/>
          <w:szCs w:val="24"/>
        </w:rPr>
        <w:t>.</w:t>
      </w:r>
      <w:r w:rsidRPr="00A970B2">
        <w:rPr>
          <w:sz w:val="24"/>
          <w:szCs w:val="24"/>
        </w:rPr>
        <w:t xml:space="preserve"> Mi personaje experimenta simpatía por el personaje que interpreta Simon Abkarian porque</w:t>
      </w:r>
      <w:r w:rsidR="003771E2" w:rsidRPr="00A970B2">
        <w:rPr>
          <w:sz w:val="24"/>
          <w:szCs w:val="24"/>
        </w:rPr>
        <w:t>,</w:t>
      </w:r>
      <w:r w:rsidRPr="00A970B2">
        <w:rPr>
          <w:sz w:val="24"/>
          <w:szCs w:val="24"/>
        </w:rPr>
        <w:t xml:space="preserve"> por primera vez</w:t>
      </w:r>
      <w:r w:rsidR="003771E2" w:rsidRPr="00A970B2">
        <w:rPr>
          <w:sz w:val="24"/>
          <w:szCs w:val="24"/>
        </w:rPr>
        <w:t>,</w:t>
      </w:r>
      <w:r w:rsidRPr="00A970B2">
        <w:rPr>
          <w:sz w:val="24"/>
          <w:szCs w:val="24"/>
        </w:rPr>
        <w:t xml:space="preserve"> alguien le trata como un colega. Se dice a sí mismo: «No estoy solo</w:t>
      </w:r>
      <w:r w:rsidR="009100AF" w:rsidRPr="00A970B2">
        <w:rPr>
          <w:sz w:val="24"/>
          <w:szCs w:val="24"/>
        </w:rPr>
        <w:t xml:space="preserve">, </w:t>
      </w:r>
      <w:r w:rsidR="003771E2" w:rsidRPr="00A970B2">
        <w:rPr>
          <w:sz w:val="24"/>
          <w:szCs w:val="24"/>
        </w:rPr>
        <w:t>estoy en confianza</w:t>
      </w:r>
      <w:r w:rsidR="009100AF" w:rsidRPr="00A970B2">
        <w:rPr>
          <w:sz w:val="24"/>
          <w:szCs w:val="24"/>
        </w:rPr>
        <w:t>…</w:t>
      </w:r>
      <w:r w:rsidR="00D2175A" w:rsidRPr="00A970B2">
        <w:rPr>
          <w:sz w:val="24"/>
          <w:szCs w:val="24"/>
        </w:rPr>
        <w:t>»</w:t>
      </w:r>
      <w:r w:rsidR="009100AF" w:rsidRPr="00A970B2">
        <w:rPr>
          <w:sz w:val="24"/>
          <w:szCs w:val="24"/>
        </w:rPr>
        <w:t>.</w:t>
      </w:r>
      <w:r w:rsidR="00D2175A" w:rsidRPr="00A970B2">
        <w:rPr>
          <w:sz w:val="24"/>
          <w:szCs w:val="24"/>
        </w:rPr>
        <w:t xml:space="preserve"> </w:t>
      </w:r>
      <w:r w:rsidR="009100AF" w:rsidRPr="00A970B2">
        <w:rPr>
          <w:sz w:val="24"/>
          <w:szCs w:val="24"/>
        </w:rPr>
        <w:t>Le va a sorprender enormemente</w:t>
      </w:r>
      <w:r w:rsidR="00D2175A" w:rsidRPr="00A970B2">
        <w:rPr>
          <w:sz w:val="24"/>
          <w:szCs w:val="24"/>
        </w:rPr>
        <w:t>. Denis</w:t>
      </w:r>
      <w:r w:rsidRPr="00A970B2">
        <w:rPr>
          <w:sz w:val="24"/>
          <w:szCs w:val="24"/>
        </w:rPr>
        <w:t xml:space="preserve"> </w:t>
      </w:r>
      <w:r w:rsidR="009100AF" w:rsidRPr="00A970B2">
        <w:rPr>
          <w:sz w:val="24"/>
          <w:szCs w:val="24"/>
        </w:rPr>
        <w:t xml:space="preserve">Podalydès tiene esta doble presencia, </w:t>
      </w:r>
      <w:r w:rsidR="003771E2" w:rsidRPr="00A970B2">
        <w:rPr>
          <w:sz w:val="24"/>
          <w:szCs w:val="24"/>
        </w:rPr>
        <w:t>reconfortante a la par que inquietante</w:t>
      </w:r>
      <w:r w:rsidR="00D2175A" w:rsidRPr="00A970B2">
        <w:rPr>
          <w:sz w:val="24"/>
          <w:szCs w:val="24"/>
        </w:rPr>
        <w:t xml:space="preserve">. </w:t>
      </w:r>
      <w:r w:rsidR="009100AF" w:rsidRPr="00A970B2">
        <w:rPr>
          <w:sz w:val="24"/>
          <w:szCs w:val="24"/>
        </w:rPr>
        <w:t>«</w:t>
      </w:r>
      <w:r w:rsidR="009349A7">
        <w:rPr>
          <w:sz w:val="24"/>
          <w:szCs w:val="24"/>
        </w:rPr>
        <w:t>Él es quien mueve</w:t>
      </w:r>
      <w:r w:rsidR="00E83253" w:rsidRPr="00A970B2">
        <w:rPr>
          <w:sz w:val="24"/>
          <w:szCs w:val="24"/>
        </w:rPr>
        <w:t xml:space="preserve"> las cuerdas, así que </w:t>
      </w:r>
      <w:r w:rsidR="00437DB8" w:rsidRPr="00A970B2">
        <w:rPr>
          <w:sz w:val="24"/>
          <w:szCs w:val="24"/>
        </w:rPr>
        <w:t>también</w:t>
      </w:r>
      <w:r w:rsidR="00E83253" w:rsidRPr="00A970B2">
        <w:rPr>
          <w:sz w:val="24"/>
          <w:szCs w:val="24"/>
        </w:rPr>
        <w:t xml:space="preserve"> puede salvarme</w:t>
      </w:r>
      <w:r w:rsidR="003771E2" w:rsidRPr="00A970B2">
        <w:rPr>
          <w:sz w:val="24"/>
          <w:szCs w:val="24"/>
        </w:rPr>
        <w:t>.</w:t>
      </w:r>
      <w:r w:rsidR="00D2175A" w:rsidRPr="00A970B2">
        <w:rPr>
          <w:sz w:val="24"/>
          <w:szCs w:val="24"/>
        </w:rPr>
        <w:t>»</w:t>
      </w:r>
      <w:r w:rsidR="00E83253" w:rsidRPr="00A970B2">
        <w:rPr>
          <w:sz w:val="24"/>
          <w:szCs w:val="24"/>
        </w:rPr>
        <w:t xml:space="preserve"> El personaje</w:t>
      </w:r>
      <w:r w:rsidR="00D2175A" w:rsidRPr="00A970B2">
        <w:rPr>
          <w:sz w:val="24"/>
          <w:szCs w:val="24"/>
        </w:rPr>
        <w:t xml:space="preserve"> </w:t>
      </w:r>
      <w:r w:rsidR="00E83253" w:rsidRPr="00A970B2">
        <w:rPr>
          <w:sz w:val="24"/>
          <w:szCs w:val="24"/>
        </w:rPr>
        <w:t>interpretado por</w:t>
      </w:r>
      <w:r w:rsidR="00D2175A" w:rsidRPr="00A970B2">
        <w:rPr>
          <w:sz w:val="24"/>
          <w:szCs w:val="24"/>
        </w:rPr>
        <w:t xml:space="preserve"> Sami</w:t>
      </w:r>
      <w:r w:rsidRPr="00A970B2">
        <w:rPr>
          <w:sz w:val="24"/>
          <w:szCs w:val="24"/>
        </w:rPr>
        <w:t xml:space="preserve"> </w:t>
      </w:r>
      <w:r w:rsidR="00D2175A" w:rsidRPr="00A970B2">
        <w:rPr>
          <w:sz w:val="24"/>
          <w:szCs w:val="24"/>
        </w:rPr>
        <w:t>Bouajila es</w:t>
      </w:r>
      <w:r w:rsidR="00E83253" w:rsidRPr="00A970B2">
        <w:rPr>
          <w:sz w:val="24"/>
          <w:szCs w:val="24"/>
        </w:rPr>
        <w:t xml:space="preserve"> más frío. ¿Por qué protege a este personaje femenino, interpretado por Alba Rohrwacher</w:t>
      </w:r>
      <w:r w:rsidR="00D2175A" w:rsidRPr="00A970B2">
        <w:rPr>
          <w:sz w:val="24"/>
          <w:szCs w:val="24"/>
        </w:rPr>
        <w:t>?</w:t>
      </w:r>
      <w:r w:rsidR="00E83253" w:rsidRPr="00A970B2">
        <w:rPr>
          <w:sz w:val="24"/>
          <w:szCs w:val="24"/>
        </w:rPr>
        <w:t xml:space="preserve"> Es una manera de demostrar que ya ha recuperado un poco de fuerza,</w:t>
      </w:r>
      <w:r w:rsidR="00D2175A" w:rsidRPr="00A970B2">
        <w:rPr>
          <w:sz w:val="24"/>
          <w:szCs w:val="24"/>
        </w:rPr>
        <w:t xml:space="preserve"> </w:t>
      </w:r>
      <w:r w:rsidR="00E83253" w:rsidRPr="00A970B2">
        <w:rPr>
          <w:sz w:val="24"/>
          <w:szCs w:val="24"/>
        </w:rPr>
        <w:t>y que aún tiene sentimientos</w:t>
      </w:r>
      <w:r w:rsidR="00D2175A" w:rsidRPr="00A970B2">
        <w:rPr>
          <w:sz w:val="24"/>
          <w:szCs w:val="24"/>
        </w:rPr>
        <w:t xml:space="preserve">. </w:t>
      </w:r>
      <w:r w:rsidR="00E83253" w:rsidRPr="00A970B2">
        <w:rPr>
          <w:sz w:val="24"/>
          <w:szCs w:val="24"/>
        </w:rPr>
        <w:t>Ella parece un pajarito perdido</w:t>
      </w:r>
      <w:r w:rsidR="00D2175A" w:rsidRPr="00A970B2">
        <w:rPr>
          <w:sz w:val="24"/>
          <w:szCs w:val="24"/>
        </w:rPr>
        <w:t>,</w:t>
      </w:r>
      <w:r w:rsidR="00E83253" w:rsidRPr="00A970B2">
        <w:rPr>
          <w:sz w:val="24"/>
          <w:szCs w:val="24"/>
        </w:rPr>
        <w:t xml:space="preserve"> pero esconde algo fuerte, sin duda alguna. Su relación me pareció conmovedora, así como la negación de la historia de amor. Me gustan los papeles de víctimas que se rebelan</w:t>
      </w:r>
      <w:r w:rsidR="00D2175A" w:rsidRPr="00A970B2">
        <w:rPr>
          <w:sz w:val="24"/>
          <w:szCs w:val="24"/>
        </w:rPr>
        <w:t xml:space="preserve">, </w:t>
      </w:r>
      <w:r w:rsidR="00E83253" w:rsidRPr="00A970B2">
        <w:rPr>
          <w:sz w:val="24"/>
          <w:szCs w:val="24"/>
        </w:rPr>
        <w:t>«niños</w:t>
      </w:r>
      <w:r w:rsidR="00D2175A" w:rsidRPr="00A970B2">
        <w:rPr>
          <w:sz w:val="24"/>
          <w:szCs w:val="24"/>
        </w:rPr>
        <w:t>»</w:t>
      </w:r>
      <w:r w:rsidR="00E83253" w:rsidRPr="00A970B2">
        <w:rPr>
          <w:sz w:val="24"/>
          <w:szCs w:val="24"/>
        </w:rPr>
        <w:t xml:space="preserve"> a los que se debe sacar de su refugio para que se descubran</w:t>
      </w:r>
      <w:r w:rsidR="00D2175A" w:rsidRPr="00A970B2">
        <w:rPr>
          <w:sz w:val="24"/>
          <w:szCs w:val="24"/>
        </w:rPr>
        <w:t xml:space="preserve">. </w:t>
      </w:r>
      <w:r w:rsidR="00E83253" w:rsidRPr="00A970B2">
        <w:rPr>
          <w:sz w:val="24"/>
          <w:szCs w:val="24"/>
        </w:rPr>
        <w:t>Me gusta</w:t>
      </w:r>
      <w:r w:rsidR="00DB1414" w:rsidRPr="00A970B2">
        <w:rPr>
          <w:sz w:val="24"/>
          <w:szCs w:val="24"/>
        </w:rPr>
        <w:t xml:space="preserve">n </w:t>
      </w:r>
      <w:r w:rsidR="003771E2" w:rsidRPr="00A970B2">
        <w:rPr>
          <w:sz w:val="24"/>
          <w:szCs w:val="24"/>
        </w:rPr>
        <w:t>los</w:t>
      </w:r>
      <w:r w:rsidR="00DB1414" w:rsidRPr="00A970B2">
        <w:rPr>
          <w:sz w:val="24"/>
          <w:szCs w:val="24"/>
        </w:rPr>
        <w:t xml:space="preserve"> personajes que </w:t>
      </w:r>
      <w:r w:rsidR="003771E2" w:rsidRPr="00A970B2">
        <w:rPr>
          <w:sz w:val="24"/>
          <w:szCs w:val="24"/>
        </w:rPr>
        <w:t>saben escuchar</w:t>
      </w:r>
      <w:r w:rsidR="00DB1414" w:rsidRPr="00A970B2">
        <w:rPr>
          <w:sz w:val="24"/>
          <w:szCs w:val="24"/>
        </w:rPr>
        <w:t>,</w:t>
      </w:r>
      <w:r w:rsidR="00E83253" w:rsidRPr="00A970B2">
        <w:rPr>
          <w:sz w:val="24"/>
          <w:szCs w:val="24"/>
        </w:rPr>
        <w:t xml:space="preserve"> también bajo el yugo de los demás. Cuanto más avanza el peligro, más</w:t>
      </w:r>
      <w:r w:rsidR="00D71507" w:rsidRPr="00A970B2">
        <w:rPr>
          <w:sz w:val="24"/>
          <w:szCs w:val="24"/>
        </w:rPr>
        <w:t xml:space="preserve"> se encuentran en el suelo.</w:t>
      </w:r>
      <w:r w:rsidR="00D2175A" w:rsidRPr="00A970B2">
        <w:rPr>
          <w:sz w:val="24"/>
          <w:szCs w:val="24"/>
        </w:rPr>
        <w:t xml:space="preserve"> </w:t>
      </w:r>
      <w:r w:rsidR="00DB1414" w:rsidRPr="00A970B2">
        <w:rPr>
          <w:sz w:val="24"/>
          <w:szCs w:val="24"/>
        </w:rPr>
        <w:t>Y se levantan con más fuerza de la que imaginábamos</w:t>
      </w:r>
      <w:r w:rsidR="00D2175A" w:rsidRPr="00A970B2">
        <w:rPr>
          <w:sz w:val="24"/>
          <w:szCs w:val="24"/>
        </w:rPr>
        <w:t>.</w:t>
      </w:r>
    </w:p>
    <w:p w:rsidR="00A861BC" w:rsidRPr="00A970B2" w:rsidRDefault="00A861BC" w:rsidP="00A970B2">
      <w:pPr>
        <w:spacing w:after="0" w:line="240" w:lineRule="auto"/>
        <w:jc w:val="both"/>
        <w:rPr>
          <w:sz w:val="24"/>
          <w:szCs w:val="24"/>
        </w:rPr>
      </w:pPr>
    </w:p>
    <w:p w:rsidR="00D2175A" w:rsidRPr="00A970B2" w:rsidRDefault="00025AA6" w:rsidP="0038593A">
      <w:pPr>
        <w:rPr>
          <w:b/>
          <w:sz w:val="24"/>
          <w:szCs w:val="24"/>
        </w:rPr>
      </w:pPr>
      <w:r w:rsidRPr="00A970B2">
        <w:rPr>
          <w:b/>
          <w:sz w:val="24"/>
          <w:szCs w:val="24"/>
        </w:rPr>
        <w:t>FICHA ARTÍSTICA</w:t>
      </w:r>
    </w:p>
    <w:p w:rsidR="00A861BC" w:rsidRDefault="00A861BC" w:rsidP="00A970B2">
      <w:pPr>
        <w:spacing w:after="0" w:line="240" w:lineRule="auto"/>
        <w:rPr>
          <w:sz w:val="24"/>
          <w:szCs w:val="24"/>
        </w:rPr>
      </w:pPr>
    </w:p>
    <w:p w:rsidR="00D2175A" w:rsidRPr="00A970B2" w:rsidRDefault="00A861BC" w:rsidP="00A970B2">
      <w:pPr>
        <w:spacing w:after="0" w:line="240" w:lineRule="auto"/>
        <w:rPr>
          <w:sz w:val="24"/>
          <w:szCs w:val="24"/>
        </w:rPr>
      </w:pPr>
      <w:r>
        <w:rPr>
          <w:sz w:val="24"/>
          <w:szCs w:val="24"/>
        </w:rPr>
        <w:t>Duval.........................................</w:t>
      </w:r>
      <w:r w:rsidR="00D2175A" w:rsidRPr="00A970B2">
        <w:rPr>
          <w:sz w:val="24"/>
          <w:szCs w:val="24"/>
        </w:rPr>
        <w:t>François CLUZET</w:t>
      </w:r>
    </w:p>
    <w:p w:rsidR="00D2175A" w:rsidRPr="00A970B2" w:rsidRDefault="00D2175A" w:rsidP="00A970B2">
      <w:pPr>
        <w:spacing w:after="0" w:line="240" w:lineRule="auto"/>
        <w:rPr>
          <w:sz w:val="24"/>
          <w:szCs w:val="24"/>
        </w:rPr>
      </w:pPr>
      <w:r w:rsidRPr="00A970B2">
        <w:rPr>
          <w:sz w:val="24"/>
          <w:szCs w:val="24"/>
        </w:rPr>
        <w:t>Clément</w:t>
      </w:r>
      <w:r w:rsidR="00A861BC">
        <w:rPr>
          <w:sz w:val="24"/>
          <w:szCs w:val="24"/>
        </w:rPr>
        <w:t>.....................................</w:t>
      </w:r>
      <w:r w:rsidRPr="00A970B2">
        <w:rPr>
          <w:sz w:val="24"/>
          <w:szCs w:val="24"/>
        </w:rPr>
        <w:t>Denis PODALYDÈS</w:t>
      </w:r>
    </w:p>
    <w:p w:rsidR="00D2175A" w:rsidRPr="00A861BC" w:rsidRDefault="00A861BC" w:rsidP="00A970B2">
      <w:pPr>
        <w:spacing w:after="0" w:line="240" w:lineRule="auto"/>
        <w:rPr>
          <w:sz w:val="24"/>
          <w:szCs w:val="24"/>
        </w:rPr>
      </w:pPr>
      <w:r>
        <w:rPr>
          <w:sz w:val="24"/>
          <w:szCs w:val="24"/>
        </w:rPr>
        <w:t>Labarthe....................................</w:t>
      </w:r>
      <w:r w:rsidR="00D2175A" w:rsidRPr="00A861BC">
        <w:rPr>
          <w:sz w:val="24"/>
          <w:szCs w:val="24"/>
        </w:rPr>
        <w:t>Sami BOUAJILA</w:t>
      </w:r>
    </w:p>
    <w:p w:rsidR="00D2175A" w:rsidRPr="00A861BC" w:rsidRDefault="00A861BC" w:rsidP="00A970B2">
      <w:pPr>
        <w:spacing w:after="0" w:line="240" w:lineRule="auto"/>
        <w:rPr>
          <w:sz w:val="24"/>
          <w:szCs w:val="24"/>
        </w:rPr>
      </w:pPr>
      <w:r>
        <w:rPr>
          <w:sz w:val="24"/>
          <w:szCs w:val="24"/>
        </w:rPr>
        <w:t>Gerfaut......................................Simon</w:t>
      </w:r>
      <w:r w:rsidR="00D2175A" w:rsidRPr="00A861BC">
        <w:rPr>
          <w:sz w:val="24"/>
          <w:szCs w:val="24"/>
        </w:rPr>
        <w:t>ABKARIAN</w:t>
      </w:r>
    </w:p>
    <w:p w:rsidR="00D2175A" w:rsidRPr="00A970B2" w:rsidRDefault="00A861BC" w:rsidP="00A970B2">
      <w:pPr>
        <w:spacing w:after="0" w:line="240" w:lineRule="auto"/>
        <w:rPr>
          <w:sz w:val="24"/>
          <w:szCs w:val="24"/>
        </w:rPr>
      </w:pPr>
      <w:r>
        <w:rPr>
          <w:sz w:val="24"/>
          <w:szCs w:val="24"/>
        </w:rPr>
        <w:t>Sara...........................................</w:t>
      </w:r>
      <w:r w:rsidR="00D2175A" w:rsidRPr="00A970B2">
        <w:rPr>
          <w:sz w:val="24"/>
          <w:szCs w:val="24"/>
        </w:rPr>
        <w:t>Alba ROHRWACHER</w:t>
      </w:r>
    </w:p>
    <w:p w:rsidR="00A861BC" w:rsidRDefault="00A861BC" w:rsidP="00A970B2">
      <w:pPr>
        <w:spacing w:after="0" w:line="240" w:lineRule="auto"/>
        <w:rPr>
          <w:sz w:val="24"/>
          <w:szCs w:val="24"/>
        </w:rPr>
      </w:pPr>
    </w:p>
    <w:p w:rsidR="00D2175A" w:rsidRPr="00A970B2" w:rsidRDefault="00D2175A" w:rsidP="00A970B2">
      <w:pPr>
        <w:spacing w:after="0" w:line="240" w:lineRule="auto"/>
        <w:rPr>
          <w:rFonts w:cs="AkzidenzGroteskBE-MdCn"/>
          <w:sz w:val="24"/>
          <w:szCs w:val="24"/>
        </w:rPr>
      </w:pPr>
    </w:p>
    <w:p w:rsidR="00D2175A" w:rsidRPr="00A970B2" w:rsidRDefault="00025AA6" w:rsidP="00A970B2">
      <w:pPr>
        <w:spacing w:after="0" w:line="240" w:lineRule="auto"/>
        <w:rPr>
          <w:b/>
          <w:sz w:val="24"/>
          <w:szCs w:val="24"/>
        </w:rPr>
      </w:pPr>
      <w:r w:rsidRPr="00A970B2">
        <w:rPr>
          <w:b/>
          <w:sz w:val="24"/>
          <w:szCs w:val="24"/>
        </w:rPr>
        <w:t>FICHA TÉCNICA</w:t>
      </w:r>
    </w:p>
    <w:p w:rsidR="00A861BC" w:rsidRDefault="00A861BC" w:rsidP="00A970B2">
      <w:pPr>
        <w:spacing w:after="0" w:line="240" w:lineRule="auto"/>
        <w:rPr>
          <w:sz w:val="24"/>
          <w:szCs w:val="24"/>
        </w:rPr>
      </w:pPr>
    </w:p>
    <w:p w:rsidR="00D2175A" w:rsidRPr="00ED6398" w:rsidRDefault="00025AA6" w:rsidP="00A970B2">
      <w:pPr>
        <w:spacing w:after="0" w:line="240" w:lineRule="auto"/>
        <w:rPr>
          <w:sz w:val="24"/>
          <w:szCs w:val="24"/>
        </w:rPr>
      </w:pPr>
      <w:r w:rsidRPr="00ED6398">
        <w:rPr>
          <w:sz w:val="24"/>
          <w:szCs w:val="24"/>
        </w:rPr>
        <w:t>Dirección</w:t>
      </w:r>
      <w:r w:rsidR="00A861BC" w:rsidRPr="00ED6398">
        <w:rPr>
          <w:sz w:val="24"/>
          <w:szCs w:val="24"/>
        </w:rPr>
        <w:t>...................................</w:t>
      </w:r>
      <w:r w:rsidR="00D2175A" w:rsidRPr="00ED6398">
        <w:rPr>
          <w:sz w:val="24"/>
          <w:szCs w:val="24"/>
        </w:rPr>
        <w:t>Thomas KRUITHOF</w:t>
      </w:r>
    </w:p>
    <w:p w:rsidR="00D2175A" w:rsidRPr="00ED6398" w:rsidRDefault="00025AA6" w:rsidP="00A970B2">
      <w:pPr>
        <w:spacing w:after="0" w:line="240" w:lineRule="auto"/>
        <w:rPr>
          <w:sz w:val="24"/>
          <w:szCs w:val="24"/>
        </w:rPr>
      </w:pPr>
      <w:r w:rsidRPr="00ED6398">
        <w:rPr>
          <w:sz w:val="24"/>
          <w:szCs w:val="24"/>
        </w:rPr>
        <w:t>Guion</w:t>
      </w:r>
      <w:r w:rsidR="00A861BC" w:rsidRPr="00ED6398">
        <w:rPr>
          <w:sz w:val="24"/>
          <w:szCs w:val="24"/>
        </w:rPr>
        <w:t>.........................................</w:t>
      </w:r>
      <w:r w:rsidR="00D2175A" w:rsidRPr="00ED6398">
        <w:rPr>
          <w:sz w:val="24"/>
          <w:szCs w:val="24"/>
        </w:rPr>
        <w:t>Thomas KRUITHOF</w:t>
      </w:r>
    </w:p>
    <w:p w:rsidR="00D2175A" w:rsidRPr="00ED6398" w:rsidRDefault="00A861BC" w:rsidP="00A970B2">
      <w:pPr>
        <w:spacing w:after="0" w:line="240" w:lineRule="auto"/>
        <w:ind w:firstLine="708"/>
        <w:rPr>
          <w:sz w:val="24"/>
          <w:szCs w:val="24"/>
        </w:rPr>
      </w:pPr>
      <w:r w:rsidRPr="00ED6398">
        <w:rPr>
          <w:sz w:val="24"/>
          <w:szCs w:val="24"/>
        </w:rPr>
        <w:tab/>
      </w:r>
      <w:r w:rsidRPr="00ED6398">
        <w:rPr>
          <w:sz w:val="24"/>
          <w:szCs w:val="24"/>
        </w:rPr>
        <w:tab/>
      </w:r>
      <w:r w:rsidRPr="00ED6398">
        <w:rPr>
          <w:sz w:val="24"/>
          <w:szCs w:val="24"/>
        </w:rPr>
        <w:tab/>
        <w:t xml:space="preserve">    </w:t>
      </w:r>
      <w:r w:rsidR="00D2175A" w:rsidRPr="00ED6398">
        <w:rPr>
          <w:sz w:val="24"/>
          <w:szCs w:val="24"/>
        </w:rPr>
        <w:t>Yann GOZLAN</w:t>
      </w:r>
    </w:p>
    <w:p w:rsidR="00D2175A" w:rsidRPr="00A970B2" w:rsidRDefault="00B75CCA" w:rsidP="00A970B2">
      <w:pPr>
        <w:spacing w:after="0" w:line="240" w:lineRule="auto"/>
        <w:rPr>
          <w:sz w:val="24"/>
          <w:szCs w:val="24"/>
        </w:rPr>
      </w:pPr>
      <w:r>
        <w:rPr>
          <w:sz w:val="24"/>
          <w:szCs w:val="24"/>
        </w:rPr>
        <w:t>Fotografía</w:t>
      </w:r>
      <w:r w:rsidR="00A861BC" w:rsidRPr="00A861BC">
        <w:rPr>
          <w:sz w:val="24"/>
          <w:szCs w:val="24"/>
        </w:rPr>
        <w:t>...............</w:t>
      </w:r>
      <w:r w:rsidR="00A861BC">
        <w:rPr>
          <w:sz w:val="24"/>
          <w:szCs w:val="24"/>
        </w:rPr>
        <w:t>.......................</w:t>
      </w:r>
      <w:r w:rsidR="00D2175A" w:rsidRPr="00A970B2">
        <w:rPr>
          <w:sz w:val="24"/>
          <w:szCs w:val="24"/>
        </w:rPr>
        <w:t>Alex LAMARQUE AFC</w:t>
      </w:r>
    </w:p>
    <w:p w:rsidR="00D2175A" w:rsidRPr="00A970B2" w:rsidRDefault="00B75CCA" w:rsidP="00A970B2">
      <w:pPr>
        <w:spacing w:after="0" w:line="240" w:lineRule="auto"/>
        <w:rPr>
          <w:sz w:val="24"/>
          <w:szCs w:val="24"/>
        </w:rPr>
      </w:pPr>
      <w:r>
        <w:rPr>
          <w:sz w:val="24"/>
          <w:szCs w:val="24"/>
        </w:rPr>
        <w:t>Dir. Artística..</w:t>
      </w:r>
      <w:r w:rsidR="00A861BC">
        <w:rPr>
          <w:sz w:val="24"/>
          <w:szCs w:val="24"/>
        </w:rPr>
        <w:t>.............................</w:t>
      </w:r>
      <w:r w:rsidR="00D2175A" w:rsidRPr="00A970B2">
        <w:rPr>
          <w:sz w:val="24"/>
          <w:szCs w:val="24"/>
        </w:rPr>
        <w:t>Thierry FRANÇOIS</w:t>
      </w:r>
    </w:p>
    <w:p w:rsidR="00D2175A" w:rsidRPr="00A970B2" w:rsidRDefault="00025AA6" w:rsidP="00A970B2">
      <w:pPr>
        <w:spacing w:after="0" w:line="240" w:lineRule="auto"/>
        <w:rPr>
          <w:sz w:val="24"/>
          <w:szCs w:val="24"/>
        </w:rPr>
      </w:pPr>
      <w:r w:rsidRPr="00A970B2">
        <w:rPr>
          <w:sz w:val="24"/>
          <w:szCs w:val="24"/>
        </w:rPr>
        <w:t>Montaj</w:t>
      </w:r>
      <w:r w:rsidR="00A861BC">
        <w:rPr>
          <w:sz w:val="24"/>
          <w:szCs w:val="24"/>
        </w:rPr>
        <w:t>e.....................................</w:t>
      </w:r>
      <w:r w:rsidR="00D2175A" w:rsidRPr="00A970B2">
        <w:rPr>
          <w:sz w:val="24"/>
          <w:szCs w:val="24"/>
        </w:rPr>
        <w:t>Jean-Baptiste BEAUDOIN</w:t>
      </w:r>
    </w:p>
    <w:p w:rsidR="00D2175A" w:rsidRPr="00A970B2" w:rsidRDefault="00025AA6" w:rsidP="00A970B2">
      <w:pPr>
        <w:spacing w:after="0" w:line="240" w:lineRule="auto"/>
        <w:rPr>
          <w:sz w:val="24"/>
          <w:szCs w:val="24"/>
        </w:rPr>
      </w:pPr>
      <w:r w:rsidRPr="00A970B2">
        <w:rPr>
          <w:sz w:val="24"/>
          <w:szCs w:val="24"/>
        </w:rPr>
        <w:t>Música original</w:t>
      </w:r>
      <w:r w:rsidR="00A861BC">
        <w:rPr>
          <w:sz w:val="24"/>
          <w:szCs w:val="24"/>
        </w:rPr>
        <w:t>..........................</w:t>
      </w:r>
      <w:r w:rsidR="00D2175A" w:rsidRPr="00A970B2">
        <w:rPr>
          <w:sz w:val="24"/>
          <w:szCs w:val="24"/>
        </w:rPr>
        <w:t>Grégoire AUGER</w:t>
      </w:r>
    </w:p>
    <w:p w:rsidR="00D2175A" w:rsidRPr="00A970B2" w:rsidRDefault="00D2175A" w:rsidP="00A970B2">
      <w:pPr>
        <w:spacing w:after="0" w:line="240" w:lineRule="auto"/>
        <w:rPr>
          <w:sz w:val="24"/>
          <w:szCs w:val="24"/>
        </w:rPr>
      </w:pPr>
      <w:r w:rsidRPr="00A970B2">
        <w:rPr>
          <w:sz w:val="24"/>
          <w:szCs w:val="24"/>
        </w:rPr>
        <w:t>Son</w:t>
      </w:r>
      <w:r w:rsidR="00025AA6" w:rsidRPr="00A970B2">
        <w:rPr>
          <w:sz w:val="24"/>
          <w:szCs w:val="24"/>
        </w:rPr>
        <w:t>ido</w:t>
      </w:r>
      <w:r w:rsidR="00A861BC">
        <w:rPr>
          <w:sz w:val="24"/>
          <w:szCs w:val="24"/>
        </w:rPr>
        <w:t>........................................</w:t>
      </w:r>
      <w:r w:rsidRPr="00A970B2">
        <w:rPr>
          <w:sz w:val="24"/>
          <w:szCs w:val="24"/>
        </w:rPr>
        <w:t>Nicolas PROVOST</w:t>
      </w:r>
    </w:p>
    <w:p w:rsidR="00D2175A" w:rsidRPr="00A970B2" w:rsidRDefault="00A861BC" w:rsidP="00A970B2">
      <w:pPr>
        <w:spacing w:after="0" w:line="240" w:lineRule="auto"/>
        <w:ind w:firstLine="708"/>
        <w:rPr>
          <w:sz w:val="24"/>
          <w:szCs w:val="24"/>
        </w:rPr>
      </w:pPr>
      <w:r>
        <w:rPr>
          <w:sz w:val="24"/>
          <w:szCs w:val="24"/>
        </w:rPr>
        <w:tab/>
      </w:r>
      <w:r>
        <w:rPr>
          <w:sz w:val="24"/>
          <w:szCs w:val="24"/>
        </w:rPr>
        <w:tab/>
      </w:r>
      <w:r>
        <w:rPr>
          <w:sz w:val="24"/>
          <w:szCs w:val="24"/>
        </w:rPr>
        <w:tab/>
        <w:t xml:space="preserve">    </w:t>
      </w:r>
      <w:r w:rsidR="00D2175A" w:rsidRPr="00A970B2">
        <w:rPr>
          <w:sz w:val="24"/>
          <w:szCs w:val="24"/>
        </w:rPr>
        <w:t>Jon GOC</w:t>
      </w:r>
    </w:p>
    <w:p w:rsidR="00D2175A" w:rsidRPr="00A970B2" w:rsidRDefault="00A861BC" w:rsidP="00A970B2">
      <w:pPr>
        <w:spacing w:after="0" w:line="240" w:lineRule="auto"/>
        <w:ind w:firstLine="708"/>
        <w:rPr>
          <w:sz w:val="24"/>
          <w:szCs w:val="24"/>
        </w:rPr>
      </w:pPr>
      <w:r>
        <w:rPr>
          <w:sz w:val="24"/>
          <w:szCs w:val="24"/>
        </w:rPr>
        <w:tab/>
      </w:r>
      <w:r>
        <w:rPr>
          <w:sz w:val="24"/>
          <w:szCs w:val="24"/>
        </w:rPr>
        <w:tab/>
      </w:r>
      <w:r>
        <w:rPr>
          <w:sz w:val="24"/>
          <w:szCs w:val="24"/>
        </w:rPr>
        <w:tab/>
        <w:t xml:space="preserve">    </w:t>
      </w:r>
      <w:r w:rsidR="00D2175A" w:rsidRPr="00A970B2">
        <w:rPr>
          <w:sz w:val="24"/>
          <w:szCs w:val="24"/>
        </w:rPr>
        <w:t>Alexandre WIDMER</w:t>
      </w:r>
    </w:p>
    <w:p w:rsidR="00D2175A" w:rsidRPr="00A970B2" w:rsidRDefault="00025AA6" w:rsidP="00A970B2">
      <w:pPr>
        <w:spacing w:after="0" w:line="240" w:lineRule="auto"/>
        <w:rPr>
          <w:sz w:val="24"/>
          <w:szCs w:val="24"/>
        </w:rPr>
      </w:pPr>
      <w:r w:rsidRPr="00A970B2">
        <w:rPr>
          <w:sz w:val="24"/>
          <w:szCs w:val="24"/>
        </w:rPr>
        <w:t>Directora de producción</w:t>
      </w:r>
      <w:r w:rsidR="00A861BC">
        <w:rPr>
          <w:sz w:val="24"/>
          <w:szCs w:val="24"/>
        </w:rPr>
        <w:t>............</w:t>
      </w:r>
      <w:r w:rsidR="00D2175A" w:rsidRPr="00A970B2">
        <w:rPr>
          <w:sz w:val="24"/>
          <w:szCs w:val="24"/>
        </w:rPr>
        <w:t>Sandrine PAQUOT</w:t>
      </w:r>
    </w:p>
    <w:p w:rsidR="00D2175A" w:rsidRPr="006D68C9" w:rsidRDefault="00A861BC" w:rsidP="00A970B2">
      <w:pPr>
        <w:spacing w:after="0" w:line="240" w:lineRule="auto"/>
        <w:rPr>
          <w:sz w:val="24"/>
          <w:szCs w:val="24"/>
          <w:lang w:val="en-US"/>
        </w:rPr>
      </w:pPr>
      <w:r w:rsidRPr="006D68C9">
        <w:rPr>
          <w:sz w:val="24"/>
          <w:szCs w:val="24"/>
          <w:lang w:val="en-US"/>
        </w:rPr>
        <w:t>Script.........................................</w:t>
      </w:r>
      <w:r w:rsidR="00D2175A" w:rsidRPr="006D68C9">
        <w:rPr>
          <w:sz w:val="24"/>
          <w:szCs w:val="24"/>
          <w:lang w:val="en-US"/>
        </w:rPr>
        <w:t>Christine RICHARD</w:t>
      </w:r>
    </w:p>
    <w:p w:rsidR="00D2175A" w:rsidRPr="006D68C9" w:rsidRDefault="00025AA6" w:rsidP="00A970B2">
      <w:pPr>
        <w:spacing w:after="0" w:line="240" w:lineRule="auto"/>
        <w:rPr>
          <w:sz w:val="24"/>
          <w:szCs w:val="24"/>
          <w:lang w:val="en-US"/>
        </w:rPr>
      </w:pPr>
      <w:proofErr w:type="spellStart"/>
      <w:r w:rsidRPr="006D68C9">
        <w:rPr>
          <w:sz w:val="24"/>
          <w:szCs w:val="24"/>
          <w:lang w:val="en-US"/>
        </w:rPr>
        <w:t>Vestuario</w:t>
      </w:r>
      <w:proofErr w:type="spellEnd"/>
      <w:r w:rsidR="0038593A" w:rsidRPr="006D68C9">
        <w:rPr>
          <w:sz w:val="24"/>
          <w:szCs w:val="24"/>
          <w:lang w:val="en-US"/>
        </w:rPr>
        <w:t>....................................</w:t>
      </w:r>
      <w:r w:rsidR="00D2175A" w:rsidRPr="006D68C9">
        <w:rPr>
          <w:sz w:val="24"/>
          <w:szCs w:val="24"/>
          <w:lang w:val="en-US"/>
        </w:rPr>
        <w:t>Christophe PIDRE</w:t>
      </w:r>
    </w:p>
    <w:p w:rsidR="00D2175A" w:rsidRPr="00A970B2" w:rsidRDefault="00025AA6" w:rsidP="00A970B2">
      <w:pPr>
        <w:spacing w:after="0" w:line="240" w:lineRule="auto"/>
        <w:rPr>
          <w:sz w:val="24"/>
          <w:szCs w:val="24"/>
        </w:rPr>
      </w:pPr>
      <w:r w:rsidRPr="00A970B2">
        <w:rPr>
          <w:sz w:val="24"/>
          <w:szCs w:val="24"/>
        </w:rPr>
        <w:t>Maquillaj</w:t>
      </w:r>
      <w:r w:rsidR="0038593A">
        <w:rPr>
          <w:sz w:val="24"/>
          <w:szCs w:val="24"/>
        </w:rPr>
        <w:t>e..................................</w:t>
      </w:r>
      <w:r w:rsidR="00D2175A" w:rsidRPr="00A970B2">
        <w:rPr>
          <w:sz w:val="24"/>
          <w:szCs w:val="24"/>
        </w:rPr>
        <w:t>Alice ROBERT</w:t>
      </w:r>
    </w:p>
    <w:p w:rsidR="00D2175A" w:rsidRPr="00A970B2" w:rsidRDefault="00025AA6" w:rsidP="00A970B2">
      <w:pPr>
        <w:spacing w:after="0" w:line="240" w:lineRule="auto"/>
        <w:rPr>
          <w:sz w:val="24"/>
          <w:szCs w:val="24"/>
        </w:rPr>
      </w:pPr>
      <w:r w:rsidRPr="00A970B2">
        <w:rPr>
          <w:sz w:val="24"/>
          <w:szCs w:val="24"/>
        </w:rPr>
        <w:t>Producida por</w:t>
      </w:r>
      <w:r w:rsidR="0038593A">
        <w:rPr>
          <w:sz w:val="24"/>
          <w:szCs w:val="24"/>
        </w:rPr>
        <w:t>.............................</w:t>
      </w:r>
      <w:r w:rsidR="00D2175A" w:rsidRPr="00A970B2">
        <w:rPr>
          <w:sz w:val="24"/>
          <w:szCs w:val="24"/>
        </w:rPr>
        <w:t>Thibault GAST</w:t>
      </w:r>
    </w:p>
    <w:p w:rsidR="00D2175A" w:rsidRPr="00A970B2" w:rsidRDefault="0038593A" w:rsidP="00A970B2">
      <w:pPr>
        <w:spacing w:after="0" w:line="240" w:lineRule="auto"/>
        <w:ind w:firstLine="708"/>
        <w:rPr>
          <w:sz w:val="24"/>
          <w:szCs w:val="24"/>
        </w:rPr>
      </w:pPr>
      <w:r>
        <w:rPr>
          <w:sz w:val="24"/>
          <w:szCs w:val="24"/>
        </w:rPr>
        <w:tab/>
      </w:r>
      <w:r>
        <w:rPr>
          <w:sz w:val="24"/>
          <w:szCs w:val="24"/>
        </w:rPr>
        <w:tab/>
      </w:r>
      <w:r>
        <w:rPr>
          <w:sz w:val="24"/>
          <w:szCs w:val="24"/>
        </w:rPr>
        <w:tab/>
        <w:t xml:space="preserve">     </w:t>
      </w:r>
      <w:r w:rsidR="00D2175A" w:rsidRPr="00A970B2">
        <w:rPr>
          <w:sz w:val="24"/>
          <w:szCs w:val="24"/>
        </w:rPr>
        <w:t>Matthias WEBER</w:t>
      </w:r>
    </w:p>
    <w:p w:rsidR="0038593A" w:rsidRDefault="0038593A">
      <w:pPr>
        <w:rPr>
          <w:sz w:val="24"/>
          <w:szCs w:val="24"/>
          <w:lang w:val="fr-FR"/>
        </w:rPr>
      </w:pPr>
      <w:r>
        <w:rPr>
          <w:sz w:val="24"/>
          <w:szCs w:val="24"/>
          <w:lang w:val="fr-FR"/>
        </w:rPr>
        <w:br w:type="page"/>
      </w:r>
    </w:p>
    <w:p w:rsidR="00D2175A" w:rsidRPr="00A970B2" w:rsidRDefault="009024B3" w:rsidP="0038593A">
      <w:pPr>
        <w:spacing w:after="0" w:line="240" w:lineRule="auto"/>
        <w:jc w:val="center"/>
        <w:rPr>
          <w:sz w:val="24"/>
          <w:szCs w:val="24"/>
          <w:lang w:val="fr-FR"/>
        </w:rPr>
      </w:pPr>
      <w:r>
        <w:rPr>
          <w:noProof/>
          <w:sz w:val="24"/>
          <w:szCs w:val="24"/>
          <w:lang w:eastAsia="es-ES"/>
        </w:rPr>
        <w:drawing>
          <wp:inline distT="0" distB="0" distL="0" distR="0">
            <wp:extent cx="5400040" cy="2261870"/>
            <wp:effectExtent l="25400" t="0" r="10160" b="0"/>
            <wp:docPr id="20" name="Imagen 1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stretch>
                      <a:fillRect/>
                    </a:stretch>
                  </pic:blipFill>
                  <pic:spPr>
                    <a:xfrm>
                      <a:off x="0" y="0"/>
                      <a:ext cx="5400040" cy="2261870"/>
                    </a:xfrm>
                    <a:prstGeom prst="rect">
                      <a:avLst/>
                    </a:prstGeom>
                  </pic:spPr>
                </pic:pic>
              </a:graphicData>
            </a:graphic>
          </wp:inline>
        </w:drawing>
      </w:r>
    </w:p>
    <w:p w:rsidR="00D2175A" w:rsidRDefault="00D2175A" w:rsidP="00A970B2">
      <w:pPr>
        <w:spacing w:after="0" w:line="240" w:lineRule="auto"/>
        <w:rPr>
          <w:sz w:val="24"/>
          <w:szCs w:val="24"/>
          <w:lang w:val="fr-FR"/>
        </w:rPr>
      </w:pPr>
    </w:p>
    <w:p w:rsidR="0038593A" w:rsidRDefault="0038593A" w:rsidP="0038593A">
      <w:pPr>
        <w:autoSpaceDE w:val="0"/>
        <w:autoSpaceDN w:val="0"/>
        <w:adjustRightInd w:val="0"/>
        <w:jc w:val="center"/>
        <w:rPr>
          <w:rFonts w:ascii="Calibri" w:eastAsia="Calibri" w:hAnsi="Calibri" w:cs="Calibri"/>
          <w:color w:val="000000"/>
          <w:szCs w:val="26"/>
        </w:rPr>
      </w:pPr>
    </w:p>
    <w:p w:rsidR="0038593A" w:rsidRPr="005D2011" w:rsidRDefault="0038593A" w:rsidP="0038593A">
      <w:pPr>
        <w:autoSpaceDE w:val="0"/>
        <w:autoSpaceDN w:val="0"/>
        <w:adjustRightInd w:val="0"/>
        <w:spacing w:after="0"/>
        <w:jc w:val="center"/>
        <w:rPr>
          <w:rFonts w:ascii="Calibri" w:eastAsia="Calibri" w:hAnsi="Calibri" w:cs="Calibri"/>
          <w:color w:val="000000"/>
          <w:szCs w:val="26"/>
        </w:rPr>
      </w:pPr>
      <w:r>
        <w:rPr>
          <w:rFonts w:ascii="Calibri" w:eastAsia="Calibri" w:hAnsi="Calibri" w:cs="Calibri"/>
          <w:color w:val="000000"/>
          <w:szCs w:val="26"/>
        </w:rPr>
        <w:t xml:space="preserve">Título original: </w:t>
      </w:r>
      <w:r>
        <w:rPr>
          <w:rFonts w:ascii="Arial" w:hAnsi="Arial" w:cs="Arial"/>
          <w:color w:val="333333"/>
          <w:sz w:val="21"/>
          <w:szCs w:val="21"/>
          <w:shd w:val="clear" w:color="auto" w:fill="FFFFFF"/>
        </w:rPr>
        <w:t>LA MÉCANIQUE DE L’OMBRE</w:t>
      </w:r>
    </w:p>
    <w:p w:rsidR="0038593A" w:rsidRPr="005D2011" w:rsidRDefault="0038593A" w:rsidP="0038593A">
      <w:pPr>
        <w:autoSpaceDE w:val="0"/>
        <w:autoSpaceDN w:val="0"/>
        <w:adjustRightInd w:val="0"/>
        <w:spacing w:after="0"/>
        <w:jc w:val="center"/>
        <w:rPr>
          <w:rFonts w:ascii="Calibri" w:eastAsia="Calibri" w:hAnsi="Calibri" w:cs="Calibri"/>
          <w:color w:val="000000"/>
          <w:szCs w:val="26"/>
        </w:rPr>
      </w:pPr>
      <w:r>
        <w:rPr>
          <w:rFonts w:ascii="Calibri" w:eastAsia="Calibri" w:hAnsi="Calibri" w:cs="Calibri"/>
          <w:color w:val="000000"/>
          <w:szCs w:val="26"/>
        </w:rPr>
        <w:t>Año: 2016</w:t>
      </w:r>
    </w:p>
    <w:p w:rsidR="0038593A" w:rsidRDefault="0038593A" w:rsidP="0038593A">
      <w:pPr>
        <w:autoSpaceDE w:val="0"/>
        <w:autoSpaceDN w:val="0"/>
        <w:adjustRightInd w:val="0"/>
        <w:spacing w:after="0"/>
        <w:jc w:val="center"/>
        <w:rPr>
          <w:rFonts w:ascii="Calibri" w:eastAsia="Calibri" w:hAnsi="Calibri" w:cs="Calibri"/>
          <w:color w:val="000000"/>
          <w:szCs w:val="26"/>
        </w:rPr>
      </w:pPr>
      <w:r>
        <w:rPr>
          <w:rFonts w:ascii="Calibri" w:eastAsia="Calibri" w:hAnsi="Calibri" w:cs="Calibri"/>
          <w:color w:val="000000"/>
          <w:szCs w:val="26"/>
        </w:rPr>
        <w:t>Duración: 88 min</w:t>
      </w:r>
    </w:p>
    <w:p w:rsidR="0038593A" w:rsidRDefault="0038593A" w:rsidP="0038593A">
      <w:pPr>
        <w:autoSpaceDE w:val="0"/>
        <w:autoSpaceDN w:val="0"/>
        <w:adjustRightInd w:val="0"/>
        <w:spacing w:after="0"/>
        <w:jc w:val="center"/>
        <w:rPr>
          <w:rFonts w:ascii="Calibri" w:eastAsia="Calibri" w:hAnsi="Calibri" w:cs="Calibri"/>
          <w:color w:val="000000"/>
          <w:szCs w:val="26"/>
        </w:rPr>
      </w:pPr>
      <w:r>
        <w:rPr>
          <w:rFonts w:ascii="Calibri" w:eastAsia="Calibri" w:hAnsi="Calibri" w:cs="Calibri"/>
          <w:color w:val="000000"/>
          <w:szCs w:val="26"/>
        </w:rPr>
        <w:t>Francía.</w:t>
      </w:r>
    </w:p>
    <w:p w:rsidR="0038593A" w:rsidRDefault="0038593A" w:rsidP="0038593A">
      <w:pPr>
        <w:autoSpaceDE w:val="0"/>
        <w:autoSpaceDN w:val="0"/>
        <w:adjustRightInd w:val="0"/>
        <w:spacing w:after="0"/>
        <w:jc w:val="center"/>
        <w:rPr>
          <w:rFonts w:ascii="Calibri" w:eastAsia="Calibri" w:hAnsi="Calibri" w:cs="Calibri"/>
          <w:color w:val="000000"/>
          <w:szCs w:val="26"/>
        </w:rPr>
      </w:pPr>
    </w:p>
    <w:p w:rsidR="0038593A" w:rsidRPr="005D2011" w:rsidRDefault="0038593A" w:rsidP="0038593A">
      <w:pPr>
        <w:autoSpaceDE w:val="0"/>
        <w:autoSpaceDN w:val="0"/>
        <w:adjustRightInd w:val="0"/>
        <w:spacing w:after="0"/>
        <w:jc w:val="center"/>
        <w:rPr>
          <w:rFonts w:ascii="Calibri" w:eastAsia="Calibri" w:hAnsi="Calibri" w:cs="Calibri"/>
          <w:color w:val="000000"/>
          <w:szCs w:val="26"/>
        </w:rPr>
      </w:pPr>
      <w:r>
        <w:rPr>
          <w:rFonts w:ascii="Calibri" w:eastAsia="Calibri" w:hAnsi="Calibri" w:cs="Calibri"/>
          <w:color w:val="000000"/>
          <w:szCs w:val="26"/>
        </w:rPr>
        <w:t>Para más información:</w:t>
      </w:r>
    </w:p>
    <w:p w:rsidR="0038593A" w:rsidRPr="005D2011" w:rsidRDefault="0038593A" w:rsidP="0038593A">
      <w:pPr>
        <w:autoSpaceDE w:val="0"/>
        <w:autoSpaceDN w:val="0"/>
        <w:adjustRightInd w:val="0"/>
        <w:spacing w:after="0"/>
        <w:jc w:val="center"/>
        <w:rPr>
          <w:rFonts w:ascii="Calibri" w:eastAsia="Calibri" w:hAnsi="Calibri" w:cs="Calibri"/>
          <w:color w:val="000000"/>
          <w:sz w:val="26"/>
          <w:szCs w:val="26"/>
        </w:rPr>
      </w:pPr>
    </w:p>
    <w:p w:rsidR="0038593A" w:rsidRPr="005D2011" w:rsidRDefault="0038593A" w:rsidP="0038593A">
      <w:pPr>
        <w:autoSpaceDE w:val="0"/>
        <w:autoSpaceDN w:val="0"/>
        <w:adjustRightInd w:val="0"/>
        <w:spacing w:after="0"/>
        <w:jc w:val="center"/>
        <w:rPr>
          <w:rFonts w:ascii="Calibri" w:eastAsia="Calibri" w:hAnsi="Calibri" w:cs="Calibri"/>
          <w:color w:val="000000"/>
          <w:sz w:val="26"/>
          <w:szCs w:val="26"/>
        </w:rPr>
      </w:pPr>
      <w:r w:rsidRPr="005D2011">
        <w:rPr>
          <w:rFonts w:ascii="Calibri" w:eastAsia="Calibri" w:hAnsi="Calibri" w:cs="Calibri"/>
          <w:noProof/>
          <w:color w:val="000000"/>
          <w:sz w:val="26"/>
          <w:szCs w:val="26"/>
          <w:lang w:eastAsia="es-ES"/>
        </w:rPr>
        <w:drawing>
          <wp:inline distT="0" distB="0" distL="0" distR="0">
            <wp:extent cx="936202" cy="842582"/>
            <wp:effectExtent l="25400" t="0" r="3598" b="0"/>
            <wp:docPr id="11" name="Imagen 9" descr="LOGO SURT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RTSEY.jpg"/>
                    <pic:cNvPicPr/>
                  </pic:nvPicPr>
                  <pic:blipFill>
                    <a:blip r:embed="rId17" cstate="print"/>
                    <a:stretch>
                      <a:fillRect/>
                    </a:stretch>
                  </pic:blipFill>
                  <pic:spPr>
                    <a:xfrm>
                      <a:off x="0" y="0"/>
                      <a:ext cx="936636" cy="842972"/>
                    </a:xfrm>
                    <a:prstGeom prst="rect">
                      <a:avLst/>
                    </a:prstGeom>
                  </pic:spPr>
                </pic:pic>
              </a:graphicData>
            </a:graphic>
          </wp:inline>
        </w:drawing>
      </w:r>
    </w:p>
    <w:p w:rsidR="0038593A" w:rsidRDefault="0038593A" w:rsidP="0038593A">
      <w:pPr>
        <w:autoSpaceDE w:val="0"/>
        <w:autoSpaceDN w:val="0"/>
        <w:adjustRightInd w:val="0"/>
        <w:spacing w:after="0"/>
        <w:jc w:val="center"/>
        <w:rPr>
          <w:rFonts w:ascii="Calibri" w:eastAsia="Calibri" w:hAnsi="Calibri" w:cs="Calibri"/>
          <w:color w:val="000000"/>
          <w:szCs w:val="26"/>
        </w:rPr>
      </w:pPr>
      <w:r w:rsidRPr="005D2011">
        <w:rPr>
          <w:rFonts w:ascii="Calibri" w:eastAsia="Calibri" w:hAnsi="Calibri" w:cs="Calibri"/>
          <w:color w:val="000000"/>
          <w:szCs w:val="26"/>
        </w:rPr>
        <w:t>Javier Asenjo</w:t>
      </w:r>
    </w:p>
    <w:p w:rsidR="0038593A" w:rsidRPr="005D2011" w:rsidRDefault="0038593A" w:rsidP="0038593A">
      <w:pPr>
        <w:autoSpaceDE w:val="0"/>
        <w:autoSpaceDN w:val="0"/>
        <w:adjustRightInd w:val="0"/>
        <w:spacing w:after="0"/>
        <w:jc w:val="center"/>
        <w:rPr>
          <w:rFonts w:ascii="Calibri" w:eastAsia="Calibri" w:hAnsi="Calibri" w:cs="Calibri"/>
          <w:color w:val="000000"/>
          <w:szCs w:val="26"/>
        </w:rPr>
      </w:pPr>
      <w:r w:rsidRPr="005D2011">
        <w:rPr>
          <w:rFonts w:ascii="Calibri" w:eastAsia="Calibri" w:hAnsi="Calibri" w:cs="Calibri"/>
          <w:color w:val="000000"/>
          <w:szCs w:val="26"/>
        </w:rPr>
        <w:t>prensasurtseyfilms@gmail.com</w:t>
      </w:r>
    </w:p>
    <w:p w:rsidR="0038593A" w:rsidRPr="005D2011" w:rsidRDefault="0038593A" w:rsidP="0038593A">
      <w:pPr>
        <w:autoSpaceDE w:val="0"/>
        <w:autoSpaceDN w:val="0"/>
        <w:adjustRightInd w:val="0"/>
        <w:spacing w:after="0"/>
        <w:jc w:val="center"/>
        <w:rPr>
          <w:rFonts w:ascii="Calibri" w:eastAsia="Calibri" w:hAnsi="Calibri" w:cs="Calibri"/>
          <w:color w:val="000000"/>
          <w:szCs w:val="26"/>
        </w:rPr>
      </w:pPr>
      <w:r w:rsidRPr="005D2011">
        <w:rPr>
          <w:rFonts w:ascii="Calibri" w:eastAsia="Calibri" w:hAnsi="Calibri" w:cs="Calibri"/>
          <w:color w:val="000000"/>
          <w:szCs w:val="26"/>
        </w:rPr>
        <w:t>916689532</w:t>
      </w:r>
    </w:p>
    <w:p w:rsidR="0038593A" w:rsidRPr="005D2011" w:rsidRDefault="0038593A" w:rsidP="0038593A">
      <w:pPr>
        <w:autoSpaceDE w:val="0"/>
        <w:autoSpaceDN w:val="0"/>
        <w:adjustRightInd w:val="0"/>
        <w:spacing w:after="0"/>
        <w:jc w:val="center"/>
        <w:rPr>
          <w:rFonts w:ascii="Calibri" w:eastAsia="Calibri" w:hAnsi="Calibri" w:cs="Calibri"/>
          <w:color w:val="000000"/>
          <w:szCs w:val="26"/>
        </w:rPr>
      </w:pPr>
      <w:r w:rsidRPr="005D2011">
        <w:rPr>
          <w:rFonts w:ascii="Calibri" w:eastAsia="Calibri" w:hAnsi="Calibri" w:cs="Calibri"/>
          <w:color w:val="000000"/>
          <w:szCs w:val="26"/>
        </w:rPr>
        <w:t>www.surtseyfilms.es</w:t>
      </w:r>
    </w:p>
    <w:p w:rsidR="0038593A" w:rsidRPr="005D2011" w:rsidRDefault="0038593A" w:rsidP="0038593A">
      <w:pPr>
        <w:autoSpaceDE w:val="0"/>
        <w:autoSpaceDN w:val="0"/>
        <w:adjustRightInd w:val="0"/>
        <w:spacing w:after="0"/>
        <w:jc w:val="center"/>
        <w:rPr>
          <w:rFonts w:ascii="Calibri" w:eastAsia="Calibri" w:hAnsi="Calibri" w:cs="Calibri"/>
          <w:color w:val="000000"/>
          <w:szCs w:val="26"/>
        </w:rPr>
      </w:pPr>
      <w:r w:rsidRPr="005D2011">
        <w:rPr>
          <w:rFonts w:ascii="Calibri" w:eastAsia="Calibri" w:hAnsi="Calibri" w:cs="Calibri"/>
          <w:color w:val="000000"/>
          <w:szCs w:val="26"/>
        </w:rPr>
        <w:t>c/ Cantabria 8</w:t>
      </w:r>
    </w:p>
    <w:p w:rsidR="0038593A" w:rsidRPr="005D2011" w:rsidRDefault="0038593A" w:rsidP="0038593A">
      <w:pPr>
        <w:autoSpaceDE w:val="0"/>
        <w:autoSpaceDN w:val="0"/>
        <w:adjustRightInd w:val="0"/>
        <w:spacing w:after="0"/>
        <w:jc w:val="center"/>
        <w:rPr>
          <w:rFonts w:ascii="Calibri" w:eastAsia="Calibri" w:hAnsi="Calibri" w:cs="Calibri"/>
          <w:color w:val="000000"/>
          <w:szCs w:val="26"/>
        </w:rPr>
      </w:pPr>
      <w:r w:rsidRPr="005D2011">
        <w:rPr>
          <w:rFonts w:ascii="Calibri" w:eastAsia="Calibri" w:hAnsi="Calibri" w:cs="Calibri"/>
          <w:color w:val="000000"/>
          <w:szCs w:val="26"/>
        </w:rPr>
        <w:t>28939 Arroyomolinos (Madrid)</w:t>
      </w:r>
    </w:p>
    <w:p w:rsidR="0038593A" w:rsidRPr="00A970B2" w:rsidRDefault="0038593A" w:rsidP="00A970B2">
      <w:pPr>
        <w:spacing w:after="0" w:line="240" w:lineRule="auto"/>
        <w:rPr>
          <w:sz w:val="24"/>
          <w:szCs w:val="24"/>
          <w:lang w:val="fr-FR"/>
        </w:rPr>
      </w:pPr>
    </w:p>
    <w:sectPr w:rsidR="0038593A" w:rsidRPr="00A970B2" w:rsidSect="007B5DD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kzidenzGroteskBE-MdCn">
    <w:altName w:val="Courier New"/>
    <w:panose1 w:val="00000000000000000000"/>
    <w:charset w:val="00"/>
    <w:family w:val="swiss"/>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08"/>
  <w:hyphenationZone w:val="425"/>
  <w:characterSpacingControl w:val="doNotCompress"/>
  <w:savePreviewPicture/>
  <w:compat/>
  <w:rsids>
    <w:rsidRoot w:val="00A210D9"/>
    <w:rsid w:val="000060E0"/>
    <w:rsid w:val="00006BDB"/>
    <w:rsid w:val="000237AB"/>
    <w:rsid w:val="00025AA6"/>
    <w:rsid w:val="00041594"/>
    <w:rsid w:val="0006503C"/>
    <w:rsid w:val="00084079"/>
    <w:rsid w:val="000869CA"/>
    <w:rsid w:val="0009328F"/>
    <w:rsid w:val="000934E9"/>
    <w:rsid w:val="000A05A5"/>
    <w:rsid w:val="000A7983"/>
    <w:rsid w:val="000B736B"/>
    <w:rsid w:val="000D7BB2"/>
    <w:rsid w:val="000F07C9"/>
    <w:rsid w:val="000F2753"/>
    <w:rsid w:val="000F564D"/>
    <w:rsid w:val="00112262"/>
    <w:rsid w:val="0013026C"/>
    <w:rsid w:val="00141F05"/>
    <w:rsid w:val="00144C89"/>
    <w:rsid w:val="00155EBE"/>
    <w:rsid w:val="00182871"/>
    <w:rsid w:val="00197030"/>
    <w:rsid w:val="001A0AB4"/>
    <w:rsid w:val="001A4B2C"/>
    <w:rsid w:val="001A6535"/>
    <w:rsid w:val="001B441C"/>
    <w:rsid w:val="001F27F1"/>
    <w:rsid w:val="001F42DA"/>
    <w:rsid w:val="00204786"/>
    <w:rsid w:val="00211051"/>
    <w:rsid w:val="00214A64"/>
    <w:rsid w:val="0023468D"/>
    <w:rsid w:val="00267CEF"/>
    <w:rsid w:val="00274BB3"/>
    <w:rsid w:val="002816C8"/>
    <w:rsid w:val="002A36B4"/>
    <w:rsid w:val="002A6F0C"/>
    <w:rsid w:val="002B480F"/>
    <w:rsid w:val="002B66A5"/>
    <w:rsid w:val="002C3F42"/>
    <w:rsid w:val="002C4052"/>
    <w:rsid w:val="002E657B"/>
    <w:rsid w:val="00312919"/>
    <w:rsid w:val="00341851"/>
    <w:rsid w:val="003505CE"/>
    <w:rsid w:val="003763D5"/>
    <w:rsid w:val="003771E2"/>
    <w:rsid w:val="00381BA9"/>
    <w:rsid w:val="0038593A"/>
    <w:rsid w:val="003904E5"/>
    <w:rsid w:val="003B25BE"/>
    <w:rsid w:val="003F2A63"/>
    <w:rsid w:val="00405BB9"/>
    <w:rsid w:val="00406628"/>
    <w:rsid w:val="00417F22"/>
    <w:rsid w:val="00437DB8"/>
    <w:rsid w:val="00472E6D"/>
    <w:rsid w:val="004A2B5C"/>
    <w:rsid w:val="004A7E9A"/>
    <w:rsid w:val="004C5347"/>
    <w:rsid w:val="004E4EAD"/>
    <w:rsid w:val="004F2E5C"/>
    <w:rsid w:val="0053518B"/>
    <w:rsid w:val="005432C4"/>
    <w:rsid w:val="005661C4"/>
    <w:rsid w:val="00570D59"/>
    <w:rsid w:val="00572C6D"/>
    <w:rsid w:val="00582CD7"/>
    <w:rsid w:val="00585BEB"/>
    <w:rsid w:val="005869FC"/>
    <w:rsid w:val="005A3744"/>
    <w:rsid w:val="005E2AED"/>
    <w:rsid w:val="005E5CB3"/>
    <w:rsid w:val="005F0DDC"/>
    <w:rsid w:val="005F1551"/>
    <w:rsid w:val="005F517A"/>
    <w:rsid w:val="00614721"/>
    <w:rsid w:val="006223DE"/>
    <w:rsid w:val="00630373"/>
    <w:rsid w:val="006379BB"/>
    <w:rsid w:val="00640F50"/>
    <w:rsid w:val="00650EBE"/>
    <w:rsid w:val="00677490"/>
    <w:rsid w:val="00694FE4"/>
    <w:rsid w:val="006B235E"/>
    <w:rsid w:val="006B5E1D"/>
    <w:rsid w:val="006C35FB"/>
    <w:rsid w:val="006D240F"/>
    <w:rsid w:val="006D471F"/>
    <w:rsid w:val="006D5988"/>
    <w:rsid w:val="006D5B71"/>
    <w:rsid w:val="006D68C9"/>
    <w:rsid w:val="006F2085"/>
    <w:rsid w:val="006F2F38"/>
    <w:rsid w:val="006F437E"/>
    <w:rsid w:val="0070157C"/>
    <w:rsid w:val="00711059"/>
    <w:rsid w:val="00735B60"/>
    <w:rsid w:val="00742951"/>
    <w:rsid w:val="007475FB"/>
    <w:rsid w:val="00766DA1"/>
    <w:rsid w:val="0077159A"/>
    <w:rsid w:val="00790133"/>
    <w:rsid w:val="0079492A"/>
    <w:rsid w:val="007B5DDD"/>
    <w:rsid w:val="007C075F"/>
    <w:rsid w:val="007C1B70"/>
    <w:rsid w:val="007E2DC1"/>
    <w:rsid w:val="007F0CF0"/>
    <w:rsid w:val="008018A1"/>
    <w:rsid w:val="008050AB"/>
    <w:rsid w:val="0085144C"/>
    <w:rsid w:val="00856E43"/>
    <w:rsid w:val="00881B05"/>
    <w:rsid w:val="0089484F"/>
    <w:rsid w:val="00895EA5"/>
    <w:rsid w:val="008A6FA6"/>
    <w:rsid w:val="008B5E68"/>
    <w:rsid w:val="008D1262"/>
    <w:rsid w:val="008D7A05"/>
    <w:rsid w:val="008E2822"/>
    <w:rsid w:val="008E58E6"/>
    <w:rsid w:val="009024B3"/>
    <w:rsid w:val="009100AF"/>
    <w:rsid w:val="00927A46"/>
    <w:rsid w:val="009349A7"/>
    <w:rsid w:val="00945652"/>
    <w:rsid w:val="00954F3F"/>
    <w:rsid w:val="00957FC6"/>
    <w:rsid w:val="0098443A"/>
    <w:rsid w:val="009A07A8"/>
    <w:rsid w:val="009C6570"/>
    <w:rsid w:val="009C6CCC"/>
    <w:rsid w:val="009F1B33"/>
    <w:rsid w:val="00A210D9"/>
    <w:rsid w:val="00A21205"/>
    <w:rsid w:val="00A26EBA"/>
    <w:rsid w:val="00A316CD"/>
    <w:rsid w:val="00A35186"/>
    <w:rsid w:val="00A506D8"/>
    <w:rsid w:val="00A67F5D"/>
    <w:rsid w:val="00A861BC"/>
    <w:rsid w:val="00A970B2"/>
    <w:rsid w:val="00AA293E"/>
    <w:rsid w:val="00AA2963"/>
    <w:rsid w:val="00AA3262"/>
    <w:rsid w:val="00AF2B86"/>
    <w:rsid w:val="00B1505B"/>
    <w:rsid w:val="00B35B6B"/>
    <w:rsid w:val="00B418FA"/>
    <w:rsid w:val="00B63CD0"/>
    <w:rsid w:val="00B743FA"/>
    <w:rsid w:val="00B75CCA"/>
    <w:rsid w:val="00B8281B"/>
    <w:rsid w:val="00B93B3F"/>
    <w:rsid w:val="00BB0831"/>
    <w:rsid w:val="00BB5516"/>
    <w:rsid w:val="00BC5E7C"/>
    <w:rsid w:val="00BF06A8"/>
    <w:rsid w:val="00BF76BD"/>
    <w:rsid w:val="00C37E28"/>
    <w:rsid w:val="00C8407C"/>
    <w:rsid w:val="00CD0B7D"/>
    <w:rsid w:val="00CE25DD"/>
    <w:rsid w:val="00CE7B36"/>
    <w:rsid w:val="00CF2927"/>
    <w:rsid w:val="00CF31CC"/>
    <w:rsid w:val="00D2175A"/>
    <w:rsid w:val="00D256D2"/>
    <w:rsid w:val="00D3094F"/>
    <w:rsid w:val="00D34594"/>
    <w:rsid w:val="00D55053"/>
    <w:rsid w:val="00D71249"/>
    <w:rsid w:val="00D71507"/>
    <w:rsid w:val="00D733BC"/>
    <w:rsid w:val="00D9207C"/>
    <w:rsid w:val="00DB1414"/>
    <w:rsid w:val="00DB4B76"/>
    <w:rsid w:val="00DB5AAE"/>
    <w:rsid w:val="00DF0BD4"/>
    <w:rsid w:val="00DF63D2"/>
    <w:rsid w:val="00E12031"/>
    <w:rsid w:val="00E16561"/>
    <w:rsid w:val="00E252D5"/>
    <w:rsid w:val="00E30949"/>
    <w:rsid w:val="00E35396"/>
    <w:rsid w:val="00E53F06"/>
    <w:rsid w:val="00E605E7"/>
    <w:rsid w:val="00E61A6D"/>
    <w:rsid w:val="00E6769F"/>
    <w:rsid w:val="00E704D3"/>
    <w:rsid w:val="00E7784D"/>
    <w:rsid w:val="00E83253"/>
    <w:rsid w:val="00EB4056"/>
    <w:rsid w:val="00ED3439"/>
    <w:rsid w:val="00ED6398"/>
    <w:rsid w:val="00F77DC5"/>
    <w:rsid w:val="00F8300B"/>
    <w:rsid w:val="00FC2462"/>
    <w:rsid w:val="00FD50C1"/>
    <w:rsid w:val="00FD7DC7"/>
    <w:rsid w:val="00FE08C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DD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17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175A"/>
    <w:rPr>
      <w:rFonts w:ascii="Tahoma" w:hAnsi="Tahoma" w:cs="Tahoma"/>
      <w:sz w:val="16"/>
      <w:szCs w:val="16"/>
    </w:rPr>
  </w:style>
  <w:style w:type="character" w:styleId="Hipervnculo">
    <w:name w:val="Hyperlink"/>
    <w:basedOn w:val="Fuentedeprrafopredeter"/>
    <w:uiPriority w:val="99"/>
    <w:unhideWhenUsed/>
    <w:rsid w:val="00D217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17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175A"/>
    <w:rPr>
      <w:rFonts w:ascii="Tahoma" w:hAnsi="Tahoma" w:cs="Tahoma"/>
      <w:sz w:val="16"/>
      <w:szCs w:val="16"/>
    </w:rPr>
  </w:style>
  <w:style w:type="character" w:styleId="Hipervnculo">
    <w:name w:val="Hyperlink"/>
    <w:basedOn w:val="Fuentedeprrafopredeter"/>
    <w:uiPriority w:val="99"/>
    <w:unhideWhenUsed/>
    <w:rsid w:val="00D2175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SurtseyF"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witter.com/SurtseyFilm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facebook.com/SurtseyFilms" TargetMode="External"/><Relationship Id="rId11" Type="http://schemas.openxmlformats.org/officeDocument/2006/relationships/image" Target="media/image4.jpeg"/><Relationship Id="rId5" Type="http://schemas.openxmlformats.org/officeDocument/2006/relationships/hyperlink" Target="http://www.surtseyfilms.es"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12</Pages>
  <Words>2799</Words>
  <Characters>15397</Characters>
  <Application>Microsoft Office Word</Application>
  <DocSecurity>0</DocSecurity>
  <Lines>128</Lines>
  <Paragraphs>36</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"En la linea de los mejores thrillers políticos. Mantiene al público en tensión </vt:lpstr>
      <vt:lpstr>    “Un eficaz thriller perfectamente narrado” LE FIGARO</vt:lpstr>
    </vt:vector>
  </TitlesOfParts>
  <Company>Hewlett-Packard</Company>
  <LinksUpToDate>false</LinksUpToDate>
  <CharactersWithSpaces>18160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FerDeModa</cp:lastModifiedBy>
  <cp:revision>15</cp:revision>
  <dcterms:created xsi:type="dcterms:W3CDTF">2017-04-10T08:07:00Z</dcterms:created>
  <dcterms:modified xsi:type="dcterms:W3CDTF">2017-05-04T10:15:00Z</dcterms:modified>
</cp:coreProperties>
</file>